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B101" w14:textId="1D8437AE" w:rsidR="0057748E" w:rsidRDefault="0057748E" w:rsidP="00C3766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58B71C3" wp14:editId="3B8133B0">
            <wp:extent cx="1333500" cy="1885941"/>
            <wp:effectExtent l="0" t="0" r="0" b="0"/>
            <wp:docPr id="1783313050" name="Εικόνα 2" descr="Εικόνα που περιέχει κείμενο, ρουχισμός, παπούτσια, άτο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13050" name="Εικόνα 2" descr="Εικόνα που περιέχει κείμενο, ρουχισμός, παπούτσια, άτομ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49" cy="190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4997" w14:textId="38116C12" w:rsidR="00C60FB9" w:rsidRPr="00C60FB9" w:rsidRDefault="00C60FB9" w:rsidP="00C3766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45801">
        <w:rPr>
          <w:rFonts w:ascii="Arial" w:hAnsi="Arial" w:cs="Arial"/>
          <w:b/>
          <w:sz w:val="24"/>
          <w:szCs w:val="24"/>
        </w:rPr>
        <w:t>ΔΕΛΤΙΟ</w:t>
      </w:r>
      <w:r w:rsidRPr="007C74FB">
        <w:rPr>
          <w:rFonts w:ascii="Arial" w:hAnsi="Arial" w:cs="Arial"/>
          <w:b/>
          <w:sz w:val="24"/>
          <w:szCs w:val="24"/>
        </w:rPr>
        <w:t xml:space="preserve"> </w:t>
      </w:r>
      <w:r w:rsidRPr="00F45801">
        <w:rPr>
          <w:rFonts w:ascii="Arial" w:hAnsi="Arial" w:cs="Arial"/>
          <w:b/>
          <w:sz w:val="24"/>
          <w:szCs w:val="24"/>
        </w:rPr>
        <w:t>ΤΥΠΟΥ</w:t>
      </w:r>
    </w:p>
    <w:p w14:paraId="6BDBB5CD" w14:textId="77777777" w:rsidR="007C74FB" w:rsidRDefault="007C74FB" w:rsidP="00C3766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Φοιτητική Ημερίδα Τμήματος Νοσηλευτικής Πανεπιστημίου Πελοποννήσου</w:t>
      </w:r>
    </w:p>
    <w:p w14:paraId="08A3F3C3" w14:textId="3F587D81" w:rsidR="00C60FB9" w:rsidRDefault="007C74FB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μεγάλη επιτυχία ολοκληρώθηκε η 3</w:t>
      </w:r>
      <w:r>
        <w:rPr>
          <w:rFonts w:ascii="Arial" w:hAnsi="Arial" w:cs="Arial"/>
          <w:sz w:val="24"/>
          <w:szCs w:val="24"/>
          <w:vertAlign w:val="superscript"/>
        </w:rPr>
        <w:t xml:space="preserve">η </w:t>
      </w:r>
      <w:r>
        <w:rPr>
          <w:rFonts w:ascii="Arial" w:hAnsi="Arial" w:cs="Arial"/>
          <w:sz w:val="24"/>
          <w:szCs w:val="24"/>
        </w:rPr>
        <w:t xml:space="preserve">Φοιτητική Ημερίδα του Τμήματος Νοσηλευτικής του Πανεπιστημίου Πελοποννήσου </w:t>
      </w:r>
      <w:r w:rsidRPr="004863B5">
        <w:rPr>
          <w:rFonts w:ascii="Arial" w:hAnsi="Arial" w:cs="Arial"/>
          <w:b/>
          <w:bCs/>
          <w:sz w:val="24"/>
          <w:szCs w:val="24"/>
        </w:rPr>
        <w:t>«Οι φοιτητές/</w:t>
      </w:r>
      <w:proofErr w:type="spellStart"/>
      <w:r w:rsidRPr="004863B5">
        <w:rPr>
          <w:rFonts w:ascii="Arial" w:hAnsi="Arial" w:cs="Arial"/>
          <w:b/>
          <w:bCs/>
          <w:sz w:val="24"/>
          <w:szCs w:val="24"/>
        </w:rPr>
        <w:t>τριες</w:t>
      </w:r>
      <w:proofErr w:type="spellEnd"/>
      <w:r w:rsidRPr="004863B5">
        <w:rPr>
          <w:rFonts w:ascii="Arial" w:hAnsi="Arial" w:cs="Arial"/>
          <w:b/>
          <w:bCs/>
          <w:sz w:val="24"/>
          <w:szCs w:val="24"/>
        </w:rPr>
        <w:t xml:space="preserve"> του Τμήματος Νοσηλευτικής ως μελλοντικοί επαγγελματίες υγείας»</w:t>
      </w:r>
      <w:r>
        <w:rPr>
          <w:rFonts w:ascii="Arial" w:hAnsi="Arial" w:cs="Arial"/>
          <w:sz w:val="24"/>
          <w:szCs w:val="24"/>
        </w:rPr>
        <w:t xml:space="preserve"> </w:t>
      </w:r>
      <w:r w:rsidR="00645F9B">
        <w:rPr>
          <w:rFonts w:ascii="Arial" w:hAnsi="Arial" w:cs="Arial"/>
          <w:sz w:val="24"/>
          <w:szCs w:val="24"/>
        </w:rPr>
        <w:t xml:space="preserve">την </w:t>
      </w:r>
      <w:r w:rsidR="00645F9B" w:rsidRPr="004863B5">
        <w:rPr>
          <w:rFonts w:ascii="Arial" w:hAnsi="Arial" w:cs="Arial"/>
          <w:b/>
          <w:bCs/>
          <w:sz w:val="24"/>
          <w:szCs w:val="24"/>
        </w:rPr>
        <w:t xml:space="preserve">Τετάρτη </w:t>
      </w:r>
      <w:r w:rsidR="00686D97" w:rsidRPr="004863B5">
        <w:rPr>
          <w:rFonts w:ascii="Arial" w:hAnsi="Arial" w:cs="Arial"/>
          <w:b/>
          <w:bCs/>
          <w:sz w:val="24"/>
          <w:szCs w:val="24"/>
        </w:rPr>
        <w:t xml:space="preserve">17 Δεκεμβρίου 2025 </w:t>
      </w:r>
      <w:r w:rsidR="00645F9B" w:rsidRPr="004863B5">
        <w:rPr>
          <w:rFonts w:ascii="Arial" w:hAnsi="Arial" w:cs="Arial"/>
          <w:b/>
          <w:bCs/>
          <w:sz w:val="24"/>
          <w:szCs w:val="24"/>
        </w:rPr>
        <w:t>στην Τρίπολη</w:t>
      </w:r>
      <w:r w:rsidR="00686D97" w:rsidRPr="004863B5">
        <w:rPr>
          <w:rFonts w:ascii="Arial" w:hAnsi="Arial" w:cs="Arial"/>
          <w:b/>
          <w:bCs/>
          <w:sz w:val="24"/>
          <w:szCs w:val="24"/>
        </w:rPr>
        <w:t xml:space="preserve"> στο Αμφιθέατρο της Σχολής Οικονομίας και Τεχνολογίας «Αντώνιος Μπουκουβάλας»</w:t>
      </w:r>
      <w:r w:rsidR="00686D97">
        <w:rPr>
          <w:rFonts w:ascii="Arial" w:hAnsi="Arial" w:cs="Arial"/>
          <w:sz w:val="24"/>
          <w:szCs w:val="24"/>
        </w:rPr>
        <w:t>.</w:t>
      </w:r>
    </w:p>
    <w:p w14:paraId="101F29B0" w14:textId="354CB020" w:rsidR="00686D97" w:rsidRDefault="00686D97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επιστημονικό πρόγραμμα περιείχε </w:t>
      </w:r>
      <w:r w:rsidR="00CC38C1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διάλεξη για τη σημασία της </w:t>
      </w:r>
      <w:r w:rsidR="00CC38C1">
        <w:rPr>
          <w:rFonts w:ascii="Arial" w:hAnsi="Arial" w:cs="Arial"/>
          <w:sz w:val="24"/>
          <w:szCs w:val="24"/>
        </w:rPr>
        <w:t>έρευνας</w:t>
      </w:r>
      <w:r>
        <w:rPr>
          <w:rFonts w:ascii="Arial" w:hAnsi="Arial" w:cs="Arial"/>
          <w:sz w:val="24"/>
          <w:szCs w:val="24"/>
        </w:rPr>
        <w:t xml:space="preserve"> στην τεκμηριωμένη κλινική πρακτική, </w:t>
      </w:r>
      <w:r w:rsidR="00CC38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συνεδρίες ελεύθερων ανακοινώσεων </w:t>
      </w:r>
      <w:r w:rsidR="00CC38C1">
        <w:rPr>
          <w:rFonts w:ascii="Arial" w:hAnsi="Arial" w:cs="Arial"/>
          <w:sz w:val="24"/>
          <w:szCs w:val="24"/>
        </w:rPr>
        <w:t xml:space="preserve">με 15 εργασίες προπτυχιακών φοιτητών, 1 στρογγυλό τραπέζι για τη σημασία της πρακτικής άσκησης με συμμετοχή φοιτητών και φορέων υποδοχής, </w:t>
      </w:r>
      <w:r w:rsidR="00747E91">
        <w:rPr>
          <w:rFonts w:ascii="Arial" w:hAnsi="Arial" w:cs="Arial"/>
          <w:sz w:val="24"/>
          <w:szCs w:val="24"/>
        </w:rPr>
        <w:t xml:space="preserve">1 </w:t>
      </w:r>
      <w:r w:rsidR="00CC38C1">
        <w:rPr>
          <w:rFonts w:ascii="Arial" w:hAnsi="Arial" w:cs="Arial"/>
          <w:sz w:val="24"/>
          <w:szCs w:val="24"/>
        </w:rPr>
        <w:t>στρογγυλό τραπέζι υπ. διδακτόρων για τη φροντίδα σε καιρούς επισφάλειας: περιβάλλον, υγεία και φύλο στον 21</w:t>
      </w:r>
      <w:r w:rsidR="00CC38C1" w:rsidRPr="00CC38C1">
        <w:rPr>
          <w:rFonts w:ascii="Arial" w:hAnsi="Arial" w:cs="Arial"/>
          <w:sz w:val="24"/>
          <w:szCs w:val="24"/>
          <w:vertAlign w:val="superscript"/>
        </w:rPr>
        <w:t>ο</w:t>
      </w:r>
      <w:r w:rsidR="00CC38C1">
        <w:rPr>
          <w:rFonts w:ascii="Arial" w:hAnsi="Arial" w:cs="Arial"/>
          <w:sz w:val="24"/>
          <w:szCs w:val="24"/>
        </w:rPr>
        <w:t xml:space="preserve"> αιώνα και </w:t>
      </w:r>
      <w:r w:rsidR="00747E91">
        <w:rPr>
          <w:rFonts w:ascii="Arial" w:hAnsi="Arial" w:cs="Arial"/>
          <w:sz w:val="24"/>
          <w:szCs w:val="24"/>
        </w:rPr>
        <w:t>1</w:t>
      </w:r>
      <w:r w:rsidR="00CC38C1">
        <w:rPr>
          <w:rFonts w:ascii="Arial" w:hAnsi="Arial" w:cs="Arial"/>
          <w:sz w:val="24"/>
          <w:szCs w:val="24"/>
        </w:rPr>
        <w:t xml:space="preserve"> ανοιχτή συζήτηση : Ας μοιραστούμε την εμπειρία των φοιτητών/ διδακτόρων που συμμετείχαν σε πρόγραμμα </w:t>
      </w:r>
      <w:r w:rsidR="00CC38C1">
        <w:rPr>
          <w:rFonts w:ascii="Arial" w:hAnsi="Arial" w:cs="Arial"/>
          <w:sz w:val="24"/>
          <w:szCs w:val="24"/>
          <w:lang w:val="en-US"/>
        </w:rPr>
        <w:t>ERASMUS</w:t>
      </w:r>
      <w:r w:rsidR="00CC38C1" w:rsidRPr="00CC38C1">
        <w:rPr>
          <w:rFonts w:ascii="Arial" w:hAnsi="Arial" w:cs="Arial"/>
          <w:sz w:val="24"/>
          <w:szCs w:val="24"/>
        </w:rPr>
        <w:t>/</w:t>
      </w:r>
      <w:r w:rsidR="00CC38C1">
        <w:rPr>
          <w:rFonts w:ascii="Arial" w:hAnsi="Arial" w:cs="Arial"/>
          <w:sz w:val="24"/>
          <w:szCs w:val="24"/>
          <w:lang w:val="en-US"/>
        </w:rPr>
        <w:t>BIP</w:t>
      </w:r>
      <w:r w:rsidR="00CC38C1" w:rsidRPr="00CC38C1">
        <w:rPr>
          <w:rFonts w:ascii="Arial" w:hAnsi="Arial" w:cs="Arial"/>
          <w:sz w:val="24"/>
          <w:szCs w:val="24"/>
        </w:rPr>
        <w:t>.</w:t>
      </w:r>
    </w:p>
    <w:p w14:paraId="2F356151" w14:textId="6871A5FD" w:rsidR="00CC38C1" w:rsidRDefault="00CC38C1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Κατά τη διάρκεια της ημερίδας αναπτύχθηκε παραγωγικός διάλογος και ανταλλάχθηκαν ιδέες, σκέψεις και προτάσεις.</w:t>
      </w:r>
    </w:p>
    <w:p w14:paraId="0A21C9B5" w14:textId="417390A4" w:rsidR="00CC38C1" w:rsidRDefault="00CC38C1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Στο τέλος της σημαντικής αυτής επιστημονικής διοργάνωσης βραβεύθηκαν </w:t>
      </w:r>
      <w:r w:rsidR="00747E91">
        <w:rPr>
          <w:rFonts w:ascii="Arial" w:hAnsi="Arial" w:cs="Arial"/>
          <w:sz w:val="24"/>
          <w:szCs w:val="24"/>
        </w:rPr>
        <w:t xml:space="preserve">δύο </w:t>
      </w:r>
      <w:r>
        <w:rPr>
          <w:rFonts w:ascii="Arial" w:hAnsi="Arial" w:cs="Arial"/>
          <w:sz w:val="24"/>
          <w:szCs w:val="24"/>
        </w:rPr>
        <w:t>εργασίες</w:t>
      </w:r>
      <w:r w:rsidR="00747E91">
        <w:rPr>
          <w:rFonts w:ascii="Arial" w:hAnsi="Arial" w:cs="Arial"/>
          <w:sz w:val="24"/>
          <w:szCs w:val="24"/>
        </w:rPr>
        <w:t xml:space="preserve">. Η πρώτη αφορούσε τα ηθικά ζητήματα στη νοσηλευτική φροντίδα επειγόντων και μαζικών περιστατικών στη ΜΕΘ και η δεύτερη στην εφαρμογή της μεθόδου </w:t>
      </w:r>
      <w:r w:rsidR="00747E91">
        <w:rPr>
          <w:rFonts w:ascii="Arial" w:hAnsi="Arial" w:cs="Arial"/>
          <w:sz w:val="24"/>
          <w:szCs w:val="24"/>
          <w:lang w:val="en-US"/>
        </w:rPr>
        <w:t>PILATES</w:t>
      </w:r>
      <w:r w:rsidR="00747E91" w:rsidRPr="00747E91">
        <w:rPr>
          <w:rFonts w:ascii="Arial" w:hAnsi="Arial" w:cs="Arial"/>
          <w:sz w:val="24"/>
          <w:szCs w:val="24"/>
        </w:rPr>
        <w:t xml:space="preserve"> </w:t>
      </w:r>
      <w:r w:rsidR="00747E91">
        <w:rPr>
          <w:rFonts w:ascii="Arial" w:hAnsi="Arial" w:cs="Arial"/>
          <w:sz w:val="24"/>
          <w:szCs w:val="24"/>
        </w:rPr>
        <w:t>στην πρόληψη και την αποκατάσταση.</w:t>
      </w:r>
    </w:p>
    <w:p w14:paraId="0980BE05" w14:textId="0F940454" w:rsidR="00C3766C" w:rsidRDefault="00C3766C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Θα πρέπει να </w:t>
      </w:r>
      <w:r w:rsidR="00CA3883">
        <w:rPr>
          <w:rFonts w:ascii="Arial" w:hAnsi="Arial" w:cs="Arial"/>
          <w:sz w:val="24"/>
          <w:szCs w:val="24"/>
        </w:rPr>
        <w:t>αναφέρουμε</w:t>
      </w:r>
      <w:r>
        <w:rPr>
          <w:rFonts w:ascii="Arial" w:hAnsi="Arial" w:cs="Arial"/>
          <w:sz w:val="24"/>
          <w:szCs w:val="24"/>
        </w:rPr>
        <w:t xml:space="preserve"> </w:t>
      </w:r>
      <w:r w:rsidR="00CA3883">
        <w:rPr>
          <w:rFonts w:ascii="Arial" w:hAnsi="Arial" w:cs="Arial"/>
          <w:sz w:val="24"/>
          <w:szCs w:val="24"/>
        </w:rPr>
        <w:t xml:space="preserve">και να ευχαριστήσουμε </w:t>
      </w:r>
      <w:r>
        <w:rPr>
          <w:rFonts w:ascii="Arial" w:hAnsi="Arial" w:cs="Arial"/>
          <w:sz w:val="24"/>
          <w:szCs w:val="24"/>
        </w:rPr>
        <w:t xml:space="preserve">τους χορηγούς της ημερίδας: (α) την εταιρεία διοργάνωσης συνεδρίων ΖΗΤΑ </w:t>
      </w:r>
      <w:r>
        <w:rPr>
          <w:rFonts w:ascii="Arial" w:hAnsi="Arial" w:cs="Arial"/>
          <w:sz w:val="24"/>
          <w:szCs w:val="24"/>
          <w:lang w:val="en-US"/>
        </w:rPr>
        <w:t>Congress</w:t>
      </w:r>
      <w:r w:rsidRPr="00C376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για την μορφοποίηση του προγράμματος και την εκτύπωση του </w:t>
      </w:r>
      <w:r>
        <w:rPr>
          <w:rFonts w:ascii="Arial" w:hAnsi="Arial" w:cs="Arial"/>
          <w:sz w:val="24"/>
          <w:szCs w:val="24"/>
          <w:lang w:val="en-US"/>
        </w:rPr>
        <w:t>Banner</w:t>
      </w:r>
      <w:r>
        <w:rPr>
          <w:rFonts w:ascii="Arial" w:hAnsi="Arial" w:cs="Arial"/>
          <w:sz w:val="24"/>
          <w:szCs w:val="24"/>
        </w:rPr>
        <w:t xml:space="preserve">, (β) την εταιρεία </w:t>
      </w:r>
      <w:r>
        <w:rPr>
          <w:rFonts w:ascii="Arial" w:hAnsi="Arial" w:cs="Arial"/>
          <w:sz w:val="24"/>
          <w:szCs w:val="24"/>
          <w:lang w:val="en-US"/>
        </w:rPr>
        <w:t>catering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766C">
        <w:rPr>
          <w:rFonts w:ascii="Arial" w:hAnsi="Arial" w:cs="Arial"/>
          <w:sz w:val="24"/>
          <w:szCs w:val="24"/>
        </w:rPr>
        <w:t>Korinthian</w:t>
      </w:r>
      <w:proofErr w:type="spellEnd"/>
      <w:r w:rsidRPr="00C37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766C">
        <w:rPr>
          <w:rFonts w:ascii="Arial" w:hAnsi="Arial" w:cs="Arial"/>
          <w:sz w:val="24"/>
          <w:szCs w:val="24"/>
        </w:rPr>
        <w:t>Foods</w:t>
      </w:r>
      <w:proofErr w:type="spellEnd"/>
      <w:r w:rsidRPr="00C3766C">
        <w:rPr>
          <w:rFonts w:ascii="Arial" w:hAnsi="Arial" w:cs="Arial"/>
          <w:sz w:val="24"/>
          <w:szCs w:val="24"/>
        </w:rPr>
        <w:t xml:space="preserve"> A.E  </w:t>
      </w:r>
      <w:r>
        <w:rPr>
          <w:rFonts w:ascii="Arial" w:hAnsi="Arial" w:cs="Arial"/>
          <w:sz w:val="24"/>
          <w:szCs w:val="24"/>
        </w:rPr>
        <w:t xml:space="preserve">για το μεσημεριανό ελαφρύ γεύμα και (γ) το </w:t>
      </w:r>
      <w:r w:rsidRPr="00C3766C">
        <w:rPr>
          <w:rFonts w:ascii="Arial" w:hAnsi="Arial" w:cs="Arial"/>
          <w:sz w:val="24"/>
          <w:szCs w:val="24"/>
        </w:rPr>
        <w:t xml:space="preserve">Οινοποιείο </w:t>
      </w:r>
      <w:proofErr w:type="spellStart"/>
      <w:r w:rsidRPr="00C3766C">
        <w:rPr>
          <w:rFonts w:ascii="Arial" w:hAnsi="Arial" w:cs="Arial"/>
          <w:sz w:val="24"/>
          <w:szCs w:val="24"/>
        </w:rPr>
        <w:t>Τρουπή</w:t>
      </w:r>
      <w:proofErr w:type="spellEnd"/>
      <w:r w:rsidRPr="00C3766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3766C">
        <w:rPr>
          <w:rFonts w:ascii="Arial" w:hAnsi="Arial" w:cs="Arial"/>
          <w:sz w:val="24"/>
          <w:szCs w:val="24"/>
        </w:rPr>
        <w:t>Troupis</w:t>
      </w:r>
      <w:proofErr w:type="spellEnd"/>
      <w:r w:rsidRPr="00C376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766C">
        <w:rPr>
          <w:rFonts w:ascii="Arial" w:hAnsi="Arial" w:cs="Arial"/>
          <w:sz w:val="24"/>
          <w:szCs w:val="24"/>
        </w:rPr>
        <w:t>Winery</w:t>
      </w:r>
      <w:proofErr w:type="spellEnd"/>
      <w:r w:rsidRPr="00C376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για το </w:t>
      </w:r>
      <w:r w:rsidRPr="00C3766C">
        <w:rPr>
          <w:rFonts w:ascii="Arial" w:hAnsi="Arial" w:cs="Arial"/>
          <w:sz w:val="24"/>
          <w:szCs w:val="24"/>
        </w:rPr>
        <w:t>κρασί</w:t>
      </w:r>
      <w:r w:rsidRPr="00C3766C">
        <w:rPr>
          <w:rFonts w:ascii="Arial" w:hAnsi="Arial" w:cs="Arial"/>
          <w:sz w:val="24"/>
          <w:szCs w:val="24"/>
        </w:rPr>
        <w:t>.</w:t>
      </w:r>
    </w:p>
    <w:p w14:paraId="58748BEC" w14:textId="04AFB23F" w:rsidR="00747E91" w:rsidRDefault="00CA3883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</w:t>
      </w:r>
      <w:r w:rsidR="00747E91">
        <w:rPr>
          <w:rFonts w:ascii="Arial" w:hAnsi="Arial" w:cs="Arial"/>
          <w:sz w:val="24"/>
          <w:szCs w:val="24"/>
        </w:rPr>
        <w:t>υχαριστούμε όλους</w:t>
      </w:r>
      <w:r>
        <w:rPr>
          <w:rFonts w:ascii="Arial" w:hAnsi="Arial" w:cs="Arial"/>
          <w:sz w:val="24"/>
          <w:szCs w:val="24"/>
        </w:rPr>
        <w:t xml:space="preserve"> εσάς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για</w:t>
      </w:r>
      <w:r w:rsidR="00747E91">
        <w:rPr>
          <w:rFonts w:ascii="Arial" w:hAnsi="Arial" w:cs="Arial"/>
          <w:sz w:val="24"/>
          <w:szCs w:val="24"/>
        </w:rPr>
        <w:t xml:space="preserve"> την παρουσία σας και την στήριξή σας και ευχόμαστε να ξανανταμώσουμε σύντομα στην επόμενη ημερίδα μας!</w:t>
      </w:r>
    </w:p>
    <w:p w14:paraId="782A75E7" w14:textId="2ABCA28F" w:rsidR="0057748E" w:rsidRDefault="0057748E" w:rsidP="00C3766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εκτίμηση,</w:t>
      </w:r>
    </w:p>
    <w:p w14:paraId="34D1BC82" w14:textId="17413454" w:rsidR="006411EA" w:rsidRPr="0057748E" w:rsidRDefault="00747E91" w:rsidP="00C3766C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7748E">
        <w:rPr>
          <w:rFonts w:ascii="Arial" w:hAnsi="Arial" w:cs="Arial"/>
          <w:i/>
          <w:iCs/>
          <w:sz w:val="24"/>
          <w:szCs w:val="24"/>
        </w:rPr>
        <w:t>Οι φοιτητές και οι φοιτήτριες</w:t>
      </w:r>
      <w:r w:rsidR="0057748E" w:rsidRPr="0057748E">
        <w:rPr>
          <w:rFonts w:ascii="Arial" w:hAnsi="Arial" w:cs="Arial"/>
          <w:i/>
          <w:iCs/>
          <w:sz w:val="24"/>
          <w:szCs w:val="24"/>
        </w:rPr>
        <w:t>, οι καθηγητές, το ειδικό τεχνικό και το διοικητικό προσωπικό</w:t>
      </w:r>
      <w:r w:rsidRPr="0057748E">
        <w:rPr>
          <w:rFonts w:ascii="Arial" w:hAnsi="Arial" w:cs="Arial"/>
          <w:i/>
          <w:iCs/>
          <w:sz w:val="24"/>
          <w:szCs w:val="24"/>
        </w:rPr>
        <w:t xml:space="preserve"> του Τμήμα</w:t>
      </w:r>
      <w:r w:rsidR="0057748E" w:rsidRPr="0057748E">
        <w:rPr>
          <w:rFonts w:ascii="Arial" w:hAnsi="Arial" w:cs="Arial"/>
          <w:i/>
          <w:iCs/>
          <w:sz w:val="24"/>
          <w:szCs w:val="24"/>
        </w:rPr>
        <w:t>τος</w:t>
      </w:r>
      <w:r w:rsidRPr="0057748E">
        <w:rPr>
          <w:rFonts w:ascii="Arial" w:hAnsi="Arial" w:cs="Arial"/>
          <w:i/>
          <w:iCs/>
          <w:sz w:val="24"/>
          <w:szCs w:val="24"/>
        </w:rPr>
        <w:t xml:space="preserve"> Νοσηλευτικής</w:t>
      </w:r>
      <w:r w:rsidR="0057748E" w:rsidRPr="0057748E">
        <w:rPr>
          <w:rFonts w:ascii="Arial" w:hAnsi="Arial" w:cs="Arial"/>
          <w:i/>
          <w:iCs/>
          <w:sz w:val="24"/>
          <w:szCs w:val="24"/>
        </w:rPr>
        <w:t xml:space="preserve"> του</w:t>
      </w:r>
      <w:r w:rsidRPr="0057748E">
        <w:rPr>
          <w:rFonts w:ascii="Arial" w:hAnsi="Arial" w:cs="Arial"/>
          <w:i/>
          <w:iCs/>
          <w:sz w:val="24"/>
          <w:szCs w:val="24"/>
        </w:rPr>
        <w:t xml:space="preserve"> Πανεπιστημίου Πελοποννήσο</w:t>
      </w:r>
      <w:r w:rsidR="0057748E">
        <w:rPr>
          <w:rFonts w:ascii="Arial" w:hAnsi="Arial" w:cs="Arial"/>
          <w:i/>
          <w:iCs/>
          <w:sz w:val="24"/>
          <w:szCs w:val="24"/>
        </w:rPr>
        <w:t>υ</w:t>
      </w:r>
    </w:p>
    <w:sectPr w:rsidR="006411EA" w:rsidRPr="0057748E" w:rsidSect="00C376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57"/>
    <w:rsid w:val="00032FEC"/>
    <w:rsid w:val="00105E79"/>
    <w:rsid w:val="002451BD"/>
    <w:rsid w:val="002F060C"/>
    <w:rsid w:val="004863B5"/>
    <w:rsid w:val="0057748E"/>
    <w:rsid w:val="006153F8"/>
    <w:rsid w:val="006411EA"/>
    <w:rsid w:val="00645F9B"/>
    <w:rsid w:val="00686D97"/>
    <w:rsid w:val="00747E91"/>
    <w:rsid w:val="007C74FB"/>
    <w:rsid w:val="00813B7D"/>
    <w:rsid w:val="008A40F6"/>
    <w:rsid w:val="009A3057"/>
    <w:rsid w:val="00A04C2A"/>
    <w:rsid w:val="00B95AA2"/>
    <w:rsid w:val="00C3766C"/>
    <w:rsid w:val="00C50359"/>
    <w:rsid w:val="00C60FB9"/>
    <w:rsid w:val="00CA3883"/>
    <w:rsid w:val="00CC38C1"/>
    <w:rsid w:val="00DA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D3E79"/>
  <w15:docId w15:val="{4F1F94B5-FD4D-44B0-B8A4-ACF37812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9A30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varinos</dc:creator>
  <cp:lastModifiedBy>Dimitris Papageorgiou</cp:lastModifiedBy>
  <cp:revision>2</cp:revision>
  <dcterms:created xsi:type="dcterms:W3CDTF">2025-12-18T12:39:00Z</dcterms:created>
  <dcterms:modified xsi:type="dcterms:W3CDTF">2025-12-18T12:39:00Z</dcterms:modified>
</cp:coreProperties>
</file>