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6E36FC" w14:textId="77777777" w:rsidR="00560E6F" w:rsidRDefault="00560E6F">
      <w:pPr>
        <w:tabs>
          <w:tab w:val="left" w:pos="1080"/>
        </w:tabs>
        <w:jc w:val="center"/>
        <w:rPr>
          <w:rFonts w:ascii="Palatino Linotype" w:eastAsia="Times New Roman" w:hAnsi="Palatino Linotype" w:cs="Arial"/>
          <w:b/>
          <w:bCs/>
        </w:rPr>
      </w:pPr>
    </w:p>
    <w:p w14:paraId="43406831" w14:textId="77777777" w:rsidR="00E32AF7" w:rsidRDefault="00E32AF7">
      <w:pPr>
        <w:ind w:left="720"/>
        <w:jc w:val="both"/>
        <w:rPr>
          <w:rFonts w:ascii="Calibri" w:hAnsi="Calibri" w:cs="Calibri"/>
          <w:b/>
          <w:bCs/>
          <w:sz w:val="22"/>
          <w:szCs w:val="22"/>
          <w:lang w:val="en-US"/>
        </w:rPr>
      </w:pPr>
    </w:p>
    <w:p w14:paraId="12FE6F60" w14:textId="77777777" w:rsidR="00D5452C" w:rsidRDefault="00D5452C" w:rsidP="00D664AD">
      <w:pPr>
        <w:jc w:val="center"/>
        <w:rPr>
          <w:b/>
          <w:sz w:val="32"/>
          <w:szCs w:val="32"/>
          <w:u w:val="single"/>
        </w:rPr>
      </w:pPr>
    </w:p>
    <w:p w14:paraId="47EC8D88" w14:textId="77777777" w:rsidR="00D664AD" w:rsidRDefault="00D664AD" w:rsidP="00D664AD">
      <w:pPr>
        <w:jc w:val="center"/>
        <w:rPr>
          <w:b/>
          <w:sz w:val="32"/>
          <w:szCs w:val="32"/>
          <w:u w:val="single"/>
        </w:rPr>
      </w:pPr>
      <w:r>
        <w:rPr>
          <w:b/>
          <w:sz w:val="32"/>
          <w:szCs w:val="32"/>
          <w:u w:val="single"/>
        </w:rPr>
        <w:t>ΑΝΑΚΟΙΝΩΣΗ</w:t>
      </w:r>
    </w:p>
    <w:p w14:paraId="036D4FB6" w14:textId="77777777" w:rsidR="00390DB8" w:rsidRDefault="00390DB8" w:rsidP="00D664AD">
      <w:pPr>
        <w:jc w:val="center"/>
        <w:rPr>
          <w:b/>
          <w:sz w:val="32"/>
          <w:szCs w:val="32"/>
          <w:u w:val="single"/>
        </w:rPr>
      </w:pPr>
    </w:p>
    <w:p w14:paraId="58FE6675" w14:textId="77777777" w:rsidR="00D664AD" w:rsidRDefault="00D664AD" w:rsidP="00D664AD"/>
    <w:p w14:paraId="0E561E2E" w14:textId="77777777" w:rsidR="007A70AF" w:rsidRPr="007A70AF" w:rsidRDefault="007A70AF" w:rsidP="007A70AF">
      <w:pPr>
        <w:ind w:left="720"/>
        <w:jc w:val="both"/>
      </w:pPr>
      <w:r w:rsidRPr="007A70AF">
        <w:t>Σύμφωνα με το έγγραφο (</w:t>
      </w:r>
      <w:hyperlink r:id="rId8" w:tgtFrame="_blank" w:history="1">
        <w:r w:rsidRPr="007A70AF">
          <w:rPr>
            <w:rStyle w:val="-"/>
          </w:rPr>
          <w:t>https://eudoxus.gr/Files/Dianomes_Xeimerinou_2026_27.pdf</w:t>
        </w:r>
      </w:hyperlink>
      <w:r w:rsidRPr="007A70AF">
        <w:t>) του Υπουργείου Παιδείας και Θρησκευμάτων, η διανομή συγγραμμάτων για το χειμερινό εξάμηνο θα ξεκινήσει την *</w:t>
      </w:r>
      <w:r w:rsidRPr="007A70AF">
        <w:rPr>
          <w:b/>
          <w:bCs/>
        </w:rPr>
        <w:t>Πέμπτη 15 Οκτωβρίου 2026</w:t>
      </w:r>
      <w:r w:rsidRPr="007A70AF">
        <w:t xml:space="preserve">* και θα ολοκληρωθεί την </w:t>
      </w:r>
      <w:r w:rsidRPr="007A70AF">
        <w:rPr>
          <w:b/>
          <w:bCs/>
        </w:rPr>
        <w:t>*Παρασκευή 29 Ιανουαρίου 2027*.</w:t>
      </w:r>
    </w:p>
    <w:p w14:paraId="18D08755" w14:textId="77777777" w:rsidR="007A70AF" w:rsidRPr="007A70AF" w:rsidRDefault="007A70AF" w:rsidP="007A70AF">
      <w:pPr>
        <w:ind w:left="720"/>
        <w:jc w:val="both"/>
      </w:pPr>
      <w:r w:rsidRPr="007A70AF">
        <w:t> </w:t>
      </w:r>
    </w:p>
    <w:p w14:paraId="12E47956" w14:textId="77777777" w:rsidR="007A70AF" w:rsidRPr="007A70AF" w:rsidRDefault="007A70AF" w:rsidP="007A70AF">
      <w:pPr>
        <w:ind w:left="720"/>
        <w:jc w:val="both"/>
      </w:pPr>
      <w:r w:rsidRPr="007A70AF">
        <w:t xml:space="preserve">Οι δηλώσεις συγγραμμάτων των φοιτητών θα ξεκινήσουν την </w:t>
      </w:r>
      <w:r w:rsidRPr="007A70AF">
        <w:rPr>
          <w:b/>
          <w:bCs/>
        </w:rPr>
        <w:t>*Πέμπτη 15 Οκτωβρίου 2026*</w:t>
      </w:r>
      <w:r w:rsidRPr="007A70AF">
        <w:t xml:space="preserve"> και θα ολοκληρωθούν την </w:t>
      </w:r>
      <w:r w:rsidRPr="007A70AF">
        <w:rPr>
          <w:b/>
          <w:bCs/>
        </w:rPr>
        <w:t>*Παρασκευή 15 Ιανουαρίου 2027*.</w:t>
      </w:r>
    </w:p>
    <w:p w14:paraId="620F8738" w14:textId="77777777" w:rsidR="007A70AF" w:rsidRPr="007A70AF" w:rsidRDefault="007A70AF" w:rsidP="007A70AF">
      <w:pPr>
        <w:ind w:left="720"/>
        <w:jc w:val="both"/>
      </w:pPr>
      <w:r w:rsidRPr="007A70AF">
        <w:t> </w:t>
      </w:r>
    </w:p>
    <w:p w14:paraId="4773BFF6" w14:textId="77777777" w:rsidR="007A70AF" w:rsidRPr="007A70AF" w:rsidRDefault="007A70AF" w:rsidP="007A70AF">
      <w:pPr>
        <w:ind w:left="720"/>
        <w:jc w:val="both"/>
      </w:pPr>
      <w:bookmarkStart w:id="0" w:name="_GoBack"/>
      <w:bookmarkEnd w:id="0"/>
      <w:r w:rsidRPr="007A70AF">
        <w:t>Υπενθυμίζεται ότι οι φοιτητές υποχρεούνται να προβούν σε δήλωση μαθημάτων στο οικείο τμήμα τους και δικαιούνται να παραλάβουν συγγράμματα μόνο για τα μαθήματα εκείνα τα οποία έχουν συμπεριλάβει κατά το τρέχον εξάμηνο στη δήλωση μαθημάτων τους.</w:t>
      </w:r>
    </w:p>
    <w:p w14:paraId="3E982419" w14:textId="77777777" w:rsidR="007A70AF" w:rsidRPr="007A70AF" w:rsidRDefault="007A70AF" w:rsidP="007A70AF">
      <w:pPr>
        <w:ind w:left="720"/>
        <w:jc w:val="both"/>
      </w:pPr>
      <w:r w:rsidRPr="007A70AF">
        <w:t> </w:t>
      </w:r>
    </w:p>
    <w:p w14:paraId="6DADA3DA" w14:textId="77777777" w:rsidR="007A70AF" w:rsidRPr="007A70AF" w:rsidRDefault="007A70AF" w:rsidP="007A70AF">
      <w:pPr>
        <w:ind w:left="720"/>
        <w:jc w:val="both"/>
      </w:pPr>
      <w:r w:rsidRPr="007A70AF">
        <w:t>Επισημαίνεται ότι βάσει της ισχύουσας νομοθεσίας οι φοιτητές που έχουν υπερβεί τα ν+2 έτη σπουδών δεν δικαιούνται δωρεάν διδακτικά συγγράμματα.</w:t>
      </w:r>
    </w:p>
    <w:p w14:paraId="3973DB0E" w14:textId="77777777" w:rsidR="007A70AF" w:rsidRPr="007A70AF" w:rsidRDefault="007A70AF" w:rsidP="007A70AF">
      <w:pPr>
        <w:ind w:left="720"/>
        <w:jc w:val="both"/>
      </w:pPr>
      <w:r w:rsidRPr="007A70AF">
        <w:t> </w:t>
      </w:r>
    </w:p>
    <w:p w14:paraId="2CA7817A" w14:textId="77777777" w:rsidR="007A70AF" w:rsidRPr="007A70AF" w:rsidRDefault="007A70AF" w:rsidP="007A70AF">
      <w:pPr>
        <w:ind w:left="720"/>
        <w:jc w:val="both"/>
      </w:pPr>
      <w:r w:rsidRPr="007A70AF">
        <w:t xml:space="preserve">Για περαιτέρω διευκρινίσεις ή απορίες μπορείτε πάντα να απευθύνεστε στο Γραφείο Αρωγής Χρηστών του </w:t>
      </w:r>
      <w:proofErr w:type="spellStart"/>
      <w:r w:rsidRPr="007A70AF">
        <w:t>Ευδόξου</w:t>
      </w:r>
      <w:proofErr w:type="spellEnd"/>
      <w:r w:rsidRPr="007A70AF">
        <w:t xml:space="preserve"> (</w:t>
      </w:r>
      <w:hyperlink r:id="rId9" w:tgtFrame="_blank" w:history="1">
        <w:r w:rsidRPr="007A70AF">
          <w:rPr>
            <w:rStyle w:val="-"/>
          </w:rPr>
          <w:t>https://eudoxus.gr/contact</w:t>
        </w:r>
      </w:hyperlink>
      <w:r w:rsidRPr="007A70AF">
        <w:t>).</w:t>
      </w:r>
    </w:p>
    <w:p w14:paraId="56634A21" w14:textId="77777777" w:rsidR="00E32AF7" w:rsidRPr="009229FB" w:rsidRDefault="00E32AF7">
      <w:pPr>
        <w:ind w:left="720"/>
        <w:jc w:val="both"/>
        <w:rPr>
          <w:rFonts w:ascii="Calibri" w:hAnsi="Calibri" w:cs="Calibri"/>
          <w:b/>
          <w:bCs/>
          <w:sz w:val="22"/>
          <w:szCs w:val="22"/>
        </w:rPr>
      </w:pPr>
    </w:p>
    <w:p w14:paraId="70D3A923" w14:textId="77777777" w:rsidR="00E32AF7" w:rsidRPr="009229FB" w:rsidRDefault="00E32AF7">
      <w:pPr>
        <w:ind w:left="720"/>
        <w:jc w:val="both"/>
        <w:rPr>
          <w:rFonts w:ascii="Calibri" w:hAnsi="Calibri" w:cs="Calibri"/>
          <w:b/>
          <w:bCs/>
          <w:sz w:val="22"/>
          <w:szCs w:val="22"/>
        </w:rPr>
      </w:pPr>
    </w:p>
    <w:p w14:paraId="030C8773" w14:textId="77777777" w:rsidR="00560E6F" w:rsidRPr="009229FB" w:rsidRDefault="00560E6F">
      <w:pPr>
        <w:ind w:left="720"/>
        <w:jc w:val="both"/>
        <w:rPr>
          <w:rFonts w:ascii="Calibri" w:hAnsi="Calibri" w:cs="Calibri"/>
          <w:b/>
          <w:bCs/>
          <w:sz w:val="22"/>
          <w:szCs w:val="22"/>
        </w:rPr>
      </w:pPr>
    </w:p>
    <w:sectPr w:rsidR="00560E6F" w:rsidRPr="009229FB" w:rsidSect="00865915">
      <w:headerReference w:type="even" r:id="rId10"/>
      <w:headerReference w:type="default" r:id="rId11"/>
      <w:footerReference w:type="even" r:id="rId12"/>
      <w:footerReference w:type="default" r:id="rId13"/>
      <w:headerReference w:type="first" r:id="rId14"/>
      <w:footerReference w:type="first" r:id="rId15"/>
      <w:pgSz w:w="11906" w:h="16838"/>
      <w:pgMar w:top="1659" w:right="1535" w:bottom="1440" w:left="1440" w:header="709"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EC17B" w14:textId="77777777" w:rsidR="001936B4" w:rsidRDefault="001936B4">
      <w:r>
        <w:separator/>
      </w:r>
    </w:p>
  </w:endnote>
  <w:endnote w:type="continuationSeparator" w:id="0">
    <w:p w14:paraId="0C2EA5D7" w14:textId="77777777" w:rsidR="001936B4" w:rsidRDefault="0019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0663886"/>
      <w:docPartObj>
        <w:docPartGallery w:val="Page Numbers (Bottom of Page)"/>
        <w:docPartUnique/>
      </w:docPartObj>
    </w:sdtPr>
    <w:sdtEndPr/>
    <w:sdtContent>
      <w:p w14:paraId="103F0236" w14:textId="77777777" w:rsidR="00560E6F" w:rsidRDefault="003A1D63">
        <w:pPr>
          <w:pStyle w:val="af3"/>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5C448910" w14:textId="77777777" w:rsidR="00560E6F" w:rsidRDefault="00560E6F">
    <w:pPr>
      <w:pStyle w:val="af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4"/>
        <w14:textOutline w14:w="12700" w14:cap="sq" w14:cmpd="sng" w14:algn="ctr">
          <w14:solidFill>
            <w14:srgbClr w14:val="000000"/>
          </w14:solidFill>
          <w14:prstDash w14:val="solid"/>
          <w14:bevel/>
        </w14:textOutline>
      </w:rPr>
      <w:id w:val="537316736"/>
      <w:docPartObj>
        <w:docPartGallery w:val="Page Numbers (Bottom of Page)"/>
        <w:docPartUnique/>
      </w:docPartObj>
    </w:sdtPr>
    <w:sdtEndPr>
      <w:rPr>
        <w:rStyle w:val="af4"/>
      </w:rPr>
    </w:sdtEndPr>
    <w:sdtContent>
      <w:p w14:paraId="775FB0EB" w14:textId="77777777" w:rsidR="00560E6F" w:rsidRDefault="003A1D63">
        <w:pPr>
          <w:pStyle w:val="af3"/>
          <w:framePr w:w="299" w:h="1200" w:hRule="exact" w:wrap="none" w:vAnchor="text" w:hAnchor="page" w:x="11021" w:y="274"/>
          <w:tabs>
            <w:tab w:val="left" w:pos="993"/>
          </w:tabs>
          <w:ind w:left="-40" w:right="118"/>
          <w:jc w:val="right"/>
          <w:rPr>
            <w:rStyle w:val="af4"/>
            <w14:textOutline w14:w="12700" w14:cap="sq" w14:cmpd="sng" w14:algn="ctr">
              <w14:solidFill>
                <w14:srgbClr w14:val="000000"/>
              </w14:solidFill>
              <w14:prstDash w14:val="solid"/>
              <w14:bevel/>
            </w14:textOutline>
          </w:rPr>
        </w:pPr>
        <w:r>
          <w:rPr>
            <w:rStyle w:val="af4"/>
            <w:rFonts w:asciiTheme="majorHAnsi" w:hAnsiTheme="majorHAnsi" w:cstheme="majorHAnsi"/>
            <w14:textOutline w14:w="12700" w14:cap="sq" w14:cmpd="sng" w14:algn="ctr">
              <w14:solidFill>
                <w14:srgbClr w14:val="000000"/>
              </w14:solidFill>
              <w14:prstDash w14:val="solid"/>
              <w14:bevel/>
            </w14:textOutline>
          </w:rPr>
          <w:fldChar w:fldCharType="begin"/>
        </w:r>
        <w:r>
          <w:rPr>
            <w:rStyle w:val="af4"/>
            <w:rFonts w:asciiTheme="majorHAnsi" w:hAnsiTheme="majorHAnsi" w:cstheme="majorHAnsi"/>
            <w14:textOutline w14:w="12700" w14:cap="sq" w14:cmpd="sng" w14:algn="ctr">
              <w14:solidFill>
                <w14:srgbClr w14:val="000000"/>
              </w14:solidFill>
              <w14:prstDash w14:val="solid"/>
              <w14:bevel/>
            </w14:textOutline>
          </w:rPr>
          <w:instrText xml:space="preserve"> PAGE </w:instrText>
        </w:r>
        <w:r>
          <w:rPr>
            <w:rStyle w:val="af4"/>
            <w:rFonts w:asciiTheme="majorHAnsi" w:hAnsiTheme="majorHAnsi" w:cstheme="majorHAnsi"/>
            <w14:textOutline w14:w="12700" w14:cap="sq" w14:cmpd="sng" w14:algn="ctr">
              <w14:solidFill>
                <w14:srgbClr w14:val="000000"/>
              </w14:solidFill>
              <w14:prstDash w14:val="solid"/>
              <w14:bevel/>
            </w14:textOutline>
          </w:rPr>
          <w:fldChar w:fldCharType="separate"/>
        </w:r>
        <w:r w:rsidR="008116CC">
          <w:rPr>
            <w:rStyle w:val="af4"/>
            <w:rFonts w:asciiTheme="majorHAnsi" w:hAnsiTheme="majorHAnsi" w:cstheme="majorHAnsi"/>
            <w:noProof/>
            <w14:textOutline w14:w="12700" w14:cap="sq" w14:cmpd="sng" w14:algn="ctr">
              <w14:solidFill>
                <w14:srgbClr w14:val="000000"/>
              </w14:solidFill>
              <w14:prstDash w14:val="solid"/>
              <w14:bevel/>
            </w14:textOutline>
          </w:rPr>
          <w:t>2</w:t>
        </w:r>
        <w:r>
          <w:rPr>
            <w:rStyle w:val="af4"/>
            <w:rFonts w:asciiTheme="majorHAnsi" w:hAnsiTheme="majorHAnsi" w:cstheme="majorHAnsi"/>
            <w14:textOutline w14:w="12700" w14:cap="sq" w14:cmpd="sng" w14:algn="ctr">
              <w14:solidFill>
                <w14:srgbClr w14:val="000000"/>
              </w14:solidFill>
              <w14:prstDash w14:val="solid"/>
              <w14:bevel/>
            </w14:textOutline>
          </w:rPr>
          <w:fldChar w:fldCharType="end"/>
        </w:r>
      </w:p>
    </w:sdtContent>
  </w:sdt>
  <w:p w14:paraId="2D132FD1" w14:textId="77777777" w:rsidR="00560E6F" w:rsidRDefault="003A1D63">
    <w:pPr>
      <w:pStyle w:val="af3"/>
      <w:tabs>
        <w:tab w:val="clear" w:pos="9026"/>
        <w:tab w:val="right" w:pos="8931"/>
      </w:tabs>
      <w:ind w:left="2127" w:right="-1535"/>
      <w:jc w:val="center"/>
    </w:pPr>
    <w:r>
      <w:rPr>
        <w:noProof/>
        <w:lang w:eastAsia="el-GR"/>
      </w:rPr>
      <mc:AlternateContent>
        <mc:Choice Requires="wpg">
          <w:drawing>
            <wp:inline distT="0" distB="0" distL="0" distR="0" wp14:anchorId="0609EE28" wp14:editId="460236DF">
              <wp:extent cx="3784600" cy="558800"/>
              <wp:effectExtent l="0" t="0" r="0" b="0"/>
              <wp:docPr id="8" name="Picture 2"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background with a black square&#10;&#10;Description automatically generated"/>
                      <pic:cNvPicPr>
                        <a:picLocks noChangeAspect="1"/>
                      </pic:cNvPicPr>
                    </pic:nvPicPr>
                    <pic:blipFill>
                      <a:blip r:embed="rId1"/>
                      <a:stretch/>
                    </pic:blipFill>
                    <pic:spPr bwMode="auto">
                      <a:xfrm>
                        <a:off x="0" y="0"/>
                        <a:ext cx="3784600" cy="558800"/>
                      </a:xfrm>
                      <a:prstGeom prst="rect">
                        <a:avLst/>
                      </a:prstGeom>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98.0pt;height:44.0pt;mso-wrap-distance-left:0.0pt;mso-wrap-distance-top:0.0pt;mso-wrap-distance-right:0.0pt;mso-wrap-distance-bottom:0.0pt;" stroked="false">
              <v:path textboxrect="0,0,0,0"/>
              <v:imagedata r:id="rId2" o:titl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2C9D82" w14:textId="77777777" w:rsidR="00560E6F" w:rsidRDefault="003A1D63">
    <w:pPr>
      <w:pStyle w:val="af3"/>
      <w:tabs>
        <w:tab w:val="clear" w:pos="9026"/>
        <w:tab w:val="right" w:pos="8789"/>
      </w:tabs>
      <w:ind w:right="-2665"/>
      <w:jc w:val="center"/>
    </w:pPr>
    <w:r>
      <w:rPr>
        <w:noProof/>
        <w:lang w:eastAsia="el-GR"/>
      </w:rPr>
      <mc:AlternateContent>
        <mc:Choice Requires="wpg">
          <w:drawing>
            <wp:inline distT="0" distB="0" distL="0" distR="0" wp14:anchorId="5128E017" wp14:editId="2829A394">
              <wp:extent cx="1460500" cy="482600"/>
              <wp:effectExtent l="0" t="0" r="0" b="0"/>
              <wp:docPr id="10" name="Picture 5"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pic:cNvPicPr>
                        <a:picLocks noChangeAspect="1"/>
                      </pic:cNvPicPr>
                    </pic:nvPicPr>
                    <pic:blipFill>
                      <a:blip r:embed="rId1"/>
                      <a:stretch/>
                    </pic:blipFill>
                    <pic:spPr bwMode="auto">
                      <a:xfrm>
                        <a:off x="0" y="0"/>
                        <a:ext cx="1460500" cy="482600"/>
                      </a:xfrm>
                      <a:prstGeom prst="rect">
                        <a:avLst/>
                      </a:prstGeom>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15.0pt;height:38.0pt;mso-wrap-distance-left:0.0pt;mso-wrap-distance-top:0.0pt;mso-wrap-distance-right:0.0pt;mso-wrap-distance-bottom:0.0pt;" stroked="false">
              <v:path textboxrect="0,0,0,0"/>
              <v:imagedata r:id="rId2" o:titl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E395B" w14:textId="77777777" w:rsidR="001936B4" w:rsidRDefault="001936B4">
      <w:r>
        <w:separator/>
      </w:r>
    </w:p>
  </w:footnote>
  <w:footnote w:type="continuationSeparator" w:id="0">
    <w:p w14:paraId="08A88420" w14:textId="77777777" w:rsidR="001936B4" w:rsidRDefault="001936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725932"/>
      <w:docPartObj>
        <w:docPartGallery w:val="Page Numbers (Top of Page)"/>
        <w:docPartUnique/>
      </w:docPartObj>
    </w:sdtPr>
    <w:sdtEndPr/>
    <w:sdtContent>
      <w:p w14:paraId="79938E59" w14:textId="77777777" w:rsidR="00560E6F" w:rsidRDefault="003A1D63">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2CC8E7BE" w14:textId="77777777" w:rsidR="00560E6F" w:rsidRDefault="00560E6F">
    <w:pPr>
      <w:pStyle w:val="af2"/>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6D04E" w14:textId="77777777" w:rsidR="00560E6F" w:rsidRDefault="00560E6F">
    <w:pPr>
      <w:pStyle w:val="af2"/>
      <w:ind w:right="360"/>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78623" w14:textId="77777777" w:rsidR="00560E6F" w:rsidRDefault="003A1D63">
    <w:pPr>
      <w:pStyle w:val="af2"/>
      <w:ind w:left="-709"/>
    </w:pPr>
    <w:r>
      <w:rPr>
        <w:noProof/>
        <w:lang w:eastAsia="el-GR"/>
      </w:rPr>
      <mc:AlternateContent>
        <mc:Choice Requires="wps">
          <w:drawing>
            <wp:anchor distT="0" distB="0" distL="114300" distR="114300" simplePos="0" relativeHeight="251659264" behindDoc="0" locked="0" layoutInCell="1" allowOverlap="1" wp14:anchorId="5DFFEC3D" wp14:editId="5F84D0B9">
              <wp:simplePos x="0" y="0"/>
              <wp:positionH relativeFrom="page">
                <wp:posOffset>3724275</wp:posOffset>
              </wp:positionH>
              <wp:positionV relativeFrom="paragraph">
                <wp:posOffset>-402590</wp:posOffset>
              </wp:positionV>
              <wp:extent cx="3832860" cy="1447800"/>
              <wp:effectExtent l="0" t="0" r="15240" b="0"/>
              <wp:wrapSquare wrapText="bothSides"/>
              <wp:docPr id="1" name="Text Box 1"/>
              <wp:cNvGraphicFramePr/>
              <a:graphic xmlns:a="http://schemas.openxmlformats.org/drawingml/2006/main">
                <a:graphicData uri="http://schemas.microsoft.com/office/word/2010/wordprocessingShape">
                  <wps:wsp>
                    <wps:cNvSpPr txBox="1"/>
                    <wps:spPr bwMode="auto">
                      <a:xfrm>
                        <a:off x="0" y="0"/>
                        <a:ext cx="3832860" cy="1447800"/>
                      </a:xfrm>
                      <a:prstGeom prst="rect">
                        <a:avLst/>
                      </a:prstGeom>
                      <a:noFill/>
                      <a:ln w="6350">
                        <a:noFill/>
                      </a:ln>
                    </wps:spPr>
                    <wps:txbx>
                      <w:txbxContent>
                        <w:p w14:paraId="05482081" w14:textId="77777777" w:rsidR="00865915" w:rsidRDefault="00865915" w:rsidP="00A23B09">
                          <w:pPr>
                            <w:pStyle w:val="af2"/>
                            <w:rPr>
                              <w:b/>
                              <w:bCs/>
                            </w:rPr>
                          </w:pPr>
                        </w:p>
                        <w:p w14:paraId="1D5DEACF" w14:textId="77777777" w:rsidR="00A23B09" w:rsidRDefault="00A23B09" w:rsidP="00A23B09">
                          <w:pPr>
                            <w:pStyle w:val="af2"/>
                            <w:rPr>
                              <w:sz w:val="20"/>
                              <w:szCs w:val="20"/>
                            </w:rPr>
                          </w:pPr>
                          <w:r>
                            <w:rPr>
                              <w:b/>
                              <w:bCs/>
                            </w:rPr>
                            <w:t>Γραμματεία Νοσηλευτικής</w:t>
                          </w:r>
                          <w:r w:rsidR="003A1D63">
                            <w:rPr>
                              <w:sz w:val="20"/>
                              <w:szCs w:val="20"/>
                            </w:rPr>
                            <w:br/>
                          </w:r>
                          <w:proofErr w:type="spellStart"/>
                          <w:r>
                            <w:rPr>
                              <w:sz w:val="20"/>
                              <w:szCs w:val="20"/>
                            </w:rPr>
                            <w:t>Παναρκαδικό</w:t>
                          </w:r>
                          <w:proofErr w:type="spellEnd"/>
                          <w:r>
                            <w:rPr>
                              <w:sz w:val="20"/>
                              <w:szCs w:val="20"/>
                            </w:rPr>
                            <w:t xml:space="preserve"> Νοσοκομείο Τρίπολης</w:t>
                          </w:r>
                        </w:p>
                        <w:p w14:paraId="38D8AD4E" w14:textId="619E5D6C" w:rsidR="00A23B09" w:rsidRPr="00A23B09" w:rsidRDefault="00A23B09" w:rsidP="00A23B09">
                          <w:pPr>
                            <w:pStyle w:val="af2"/>
                            <w:rPr>
                              <w:sz w:val="20"/>
                              <w:szCs w:val="20"/>
                            </w:rPr>
                          </w:pPr>
                          <w:r w:rsidRPr="00A23B09">
                            <w:rPr>
                              <w:sz w:val="20"/>
                              <w:szCs w:val="20"/>
                            </w:rPr>
                            <w:t>Τέρμα Ερυθρού Σταυρού</w:t>
                          </w:r>
                        </w:p>
                        <w:p w14:paraId="495C721A" w14:textId="77777777" w:rsidR="00A23B09" w:rsidRDefault="00A23B09" w:rsidP="00A23B09">
                          <w:pPr>
                            <w:pStyle w:val="af2"/>
                            <w:rPr>
                              <w:sz w:val="20"/>
                              <w:szCs w:val="20"/>
                            </w:rPr>
                          </w:pPr>
                          <w:r>
                            <w:rPr>
                              <w:sz w:val="20"/>
                              <w:szCs w:val="20"/>
                            </w:rPr>
                            <w:t>Διοικητικές Υπηρεσίες</w:t>
                          </w:r>
                        </w:p>
                        <w:p w14:paraId="41F9C20C" w14:textId="692A90EC" w:rsidR="00A23B09" w:rsidRDefault="00A23B09" w:rsidP="00A23B09">
                          <w:pPr>
                            <w:pStyle w:val="af2"/>
                            <w:rPr>
                              <w:sz w:val="20"/>
                              <w:szCs w:val="20"/>
                            </w:rPr>
                          </w:pPr>
                          <w:r w:rsidRPr="00A23B09">
                            <w:rPr>
                              <w:sz w:val="20"/>
                              <w:szCs w:val="20"/>
                            </w:rPr>
                            <w:t>2ος όροφος</w:t>
                          </w:r>
                        </w:p>
                        <w:p w14:paraId="25963122" w14:textId="3A67475E" w:rsidR="00A23B09" w:rsidRPr="00A23B09" w:rsidRDefault="00C46A19" w:rsidP="00A23B09">
                          <w:pPr>
                            <w:pStyle w:val="af2"/>
                            <w:rPr>
                              <w:sz w:val="20"/>
                              <w:szCs w:val="20"/>
                            </w:rPr>
                          </w:pPr>
                          <w:r w:rsidRPr="00C46A19">
                            <w:rPr>
                              <w:sz w:val="20"/>
                              <w:szCs w:val="20"/>
                            </w:rPr>
                            <w:t>Τρίπολη</w:t>
                          </w:r>
                          <w:r>
                            <w:rPr>
                              <w:sz w:val="20"/>
                              <w:szCs w:val="20"/>
                            </w:rPr>
                            <w:t>,</w:t>
                          </w:r>
                          <w:r w:rsidR="00A23B09" w:rsidRPr="00A23B09">
                            <w:rPr>
                              <w:sz w:val="20"/>
                              <w:szCs w:val="20"/>
                            </w:rPr>
                            <w:t>22100</w:t>
                          </w:r>
                          <w:r w:rsidR="00A23B09" w:rsidRPr="00A23B09">
                            <w:rPr>
                              <w:sz w:val="20"/>
                              <w:szCs w:val="20"/>
                            </w:rPr>
                            <w:tab/>
                          </w:r>
                          <w:r w:rsidR="00A23B09" w:rsidRPr="00A23B09">
                            <w:rPr>
                              <w:sz w:val="20"/>
                              <w:szCs w:val="20"/>
                            </w:rPr>
                            <w:tab/>
                          </w:r>
                        </w:p>
                        <w:p w14:paraId="0DF77C4A" w14:textId="76982C87" w:rsidR="00C46A19" w:rsidRPr="007665FE" w:rsidRDefault="00C46A19" w:rsidP="00A23B09">
                          <w:pPr>
                            <w:pStyle w:val="af2"/>
                            <w:rPr>
                              <w:sz w:val="20"/>
                              <w:szCs w:val="20"/>
                            </w:rPr>
                          </w:pPr>
                          <w:r>
                            <w:rPr>
                              <w:sz w:val="20"/>
                              <w:szCs w:val="20"/>
                            </w:rPr>
                            <w:t>Τ</w:t>
                          </w:r>
                          <w:r w:rsidR="00A23B09" w:rsidRPr="00A23B09">
                            <w:rPr>
                              <w:sz w:val="20"/>
                              <w:szCs w:val="20"/>
                            </w:rPr>
                            <w:t>:</w:t>
                          </w:r>
                          <w:r>
                            <w:rPr>
                              <w:sz w:val="20"/>
                              <w:szCs w:val="20"/>
                            </w:rPr>
                            <w:t>27102</w:t>
                          </w:r>
                          <w:r w:rsidR="00A23B09" w:rsidRPr="00A23B09">
                            <w:rPr>
                              <w:sz w:val="20"/>
                              <w:szCs w:val="20"/>
                            </w:rPr>
                            <w:t>30701</w:t>
                          </w:r>
                          <w:r w:rsidR="00C30009" w:rsidRPr="007665FE">
                            <w:rPr>
                              <w:sz w:val="20"/>
                              <w:szCs w:val="20"/>
                            </w:rPr>
                            <w:t>-2710230700</w:t>
                          </w:r>
                        </w:p>
                        <w:p w14:paraId="60753AB5" w14:textId="744D3A87" w:rsidR="00560E6F" w:rsidRDefault="00A23B09" w:rsidP="00A23B09">
                          <w:pPr>
                            <w:pStyle w:val="af2"/>
                            <w:rPr>
                              <w:sz w:val="20"/>
                              <w:szCs w:val="20"/>
                            </w:rPr>
                          </w:pPr>
                          <w:r w:rsidRPr="00A23B09">
                            <w:rPr>
                              <w:sz w:val="20"/>
                              <w:szCs w:val="20"/>
                            </w:rPr>
                            <w:t>E-</w:t>
                          </w:r>
                          <w:r w:rsidR="00C46A19">
                            <w:rPr>
                              <w:sz w:val="20"/>
                              <w:szCs w:val="20"/>
                              <w:lang w:val="en-US"/>
                            </w:rPr>
                            <w:t>mail</w:t>
                          </w:r>
                          <w:r w:rsidRPr="00A23B09">
                            <w:rPr>
                              <w:sz w:val="20"/>
                              <w:szCs w:val="20"/>
                            </w:rPr>
                            <w:t>:nrsgram@uop.gr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FFEC3D" id="_x0000_t202" coordsize="21600,21600" o:spt="202" path="m,l,21600r21600,l21600,xe">
              <v:stroke joinstyle="miter"/>
              <v:path gradientshapeok="t" o:connecttype="rect"/>
            </v:shapetype>
            <v:shape id="Text Box 1" o:spid="_x0000_s1026" type="#_x0000_t202" style="position:absolute;left:0;text-align:left;margin-left:293.25pt;margin-top:-31.7pt;width:301.8pt;height:1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O3cLQIAAFAEAAAOAAAAZHJzL2Uyb0RvYy54bWysVMtu2zAQvBfoPxC81/IjdQ3BcuAmcFHA&#10;TQLYRc40RdkCJC5L0pbSr++Qkpwi7anoZbHa984stbxt64pdlHUl6YxPRmPOlJaUl/qY8e/7zYcF&#10;Z84LnYuKtMr4i3L8dvX+3bIxqZrSiapcWYYi2qWNyfjJe5MmiZMnVQs3IqM0nAXZWnh82mOSW9Gg&#10;el0l0/F4njRkc2NJKudgve+cfBXrF4WS/rEonPKsyjhm81HaKA9BJqulSI9WmFMp+zHEP0xRi1Kj&#10;6bXUvfCCnW35R6m6lJYcFX4kqU6oKEqp4g7YZjJ+s83uJIyKuwAcZ64wuf9XVj5cniwrc3DHmRY1&#10;KNqr1rPP1LJJQKcxLkXQziDMtzCHyN7ugvHQfKMcaeLsKULQFrYOUGA5hmig/nJFOpSWMM4Ws+li&#10;DpeEb3Jz82kxjlwkIh3SjXX+i6KaBSXjFlTG8uKydR4DIHQICd00bcqqinRWmjUZn88+jmPC1YOM&#10;SiMxrBRG75bz7aHt9zlQ/oKNLHVn4ozclGi+Fc4/CYu7wMC4df8IUVSEJtRrnJ3I/vybPcSDLng5&#10;a3BnGXc/zsIqzqqvGkSGoxwUOyiHQdHn+o5wuiAH00QVCdZXg1pYqp/xBNahC1xCS/TKuB/UO99d&#10;O56QVOt1DMLpGeG3emdkKB3gC1Du22dhTY+3B1UPNFygSN/A3sV2wK/BfFFGTgK0HYo9zjjbSFX/&#10;xMK7+P07Rr3+CFa/AAAA//8DAFBLAwQUAAYACAAAACEAO9YJA+EAAAAMAQAADwAAAGRycy9kb3du&#10;cmV2LnhtbEyPy07DMBBF90j8gzVI7Fo70EYlxKkQjx3PAhLsnHhIIuxxZDtp+HvcFexmNEd3zi23&#10;szVsQh96RxKypQCG1DjdUyvh7fVusQEWoiKtjCOU8IMBttXxUakK7fb0gtMutiyFUCiUhC7GoeA8&#10;NB1aFZZuQEq3L+etimn1Ldde7VO4NfxMiJxb1VP60KkBrztsvnejlWA+gr+vRfycbtqH+PzEx/fb&#10;7FHK05P56hJYxDn+wXDQT+pQJafajaQDMxLWm3ydUAmL/HwF7EBkFyIDVqcpX+XAq5L/L1H9AgAA&#10;//8DAFBLAQItABQABgAIAAAAIQC2gziS/gAAAOEBAAATAAAAAAAAAAAAAAAAAAAAAABbQ29udGVu&#10;dF9UeXBlc10ueG1sUEsBAi0AFAAGAAgAAAAhADj9If/WAAAAlAEAAAsAAAAAAAAAAAAAAAAALwEA&#10;AF9yZWxzLy5yZWxzUEsBAi0AFAAGAAgAAAAhAAVk7dwtAgAAUAQAAA4AAAAAAAAAAAAAAAAALgIA&#10;AGRycy9lMm9Eb2MueG1sUEsBAi0AFAAGAAgAAAAhADvWCQPhAAAADAEAAA8AAAAAAAAAAAAAAAAA&#10;hwQAAGRycy9kb3ducmV2LnhtbFBLBQYAAAAABAAEAPMAAACVBQAAAAA=&#10;" filled="f" stroked="f" strokeweight=".5pt">
              <v:textbox inset="0,0,0,0">
                <w:txbxContent>
                  <w:p w14:paraId="05482081" w14:textId="77777777" w:rsidR="00865915" w:rsidRDefault="00865915" w:rsidP="00A23B09">
                    <w:pPr>
                      <w:pStyle w:val="af2"/>
                      <w:rPr>
                        <w:b/>
                        <w:bCs/>
                      </w:rPr>
                    </w:pPr>
                  </w:p>
                  <w:p w14:paraId="1D5DEACF" w14:textId="77777777" w:rsidR="00A23B09" w:rsidRDefault="00A23B09" w:rsidP="00A23B09">
                    <w:pPr>
                      <w:pStyle w:val="af2"/>
                      <w:rPr>
                        <w:sz w:val="20"/>
                        <w:szCs w:val="20"/>
                      </w:rPr>
                    </w:pPr>
                    <w:r>
                      <w:rPr>
                        <w:b/>
                        <w:bCs/>
                      </w:rPr>
                      <w:t>Γραμματεία Νοσηλευτικής</w:t>
                    </w:r>
                    <w:r w:rsidR="003A1D63">
                      <w:rPr>
                        <w:sz w:val="20"/>
                        <w:szCs w:val="20"/>
                      </w:rPr>
                      <w:br/>
                    </w:r>
                    <w:proofErr w:type="spellStart"/>
                    <w:r>
                      <w:rPr>
                        <w:sz w:val="20"/>
                        <w:szCs w:val="20"/>
                      </w:rPr>
                      <w:t>Παναρκαδικό</w:t>
                    </w:r>
                    <w:proofErr w:type="spellEnd"/>
                    <w:r>
                      <w:rPr>
                        <w:sz w:val="20"/>
                        <w:szCs w:val="20"/>
                      </w:rPr>
                      <w:t xml:space="preserve"> Νοσοκομείο Τρίπολης</w:t>
                    </w:r>
                  </w:p>
                  <w:p w14:paraId="38D8AD4E" w14:textId="619E5D6C" w:rsidR="00A23B09" w:rsidRPr="00A23B09" w:rsidRDefault="00A23B09" w:rsidP="00A23B09">
                    <w:pPr>
                      <w:pStyle w:val="af2"/>
                      <w:rPr>
                        <w:sz w:val="20"/>
                        <w:szCs w:val="20"/>
                      </w:rPr>
                    </w:pPr>
                    <w:r w:rsidRPr="00A23B09">
                      <w:rPr>
                        <w:sz w:val="20"/>
                        <w:szCs w:val="20"/>
                      </w:rPr>
                      <w:t>Τέρμα Ερυθρού Σταυρού</w:t>
                    </w:r>
                  </w:p>
                  <w:p w14:paraId="495C721A" w14:textId="77777777" w:rsidR="00A23B09" w:rsidRDefault="00A23B09" w:rsidP="00A23B09">
                    <w:pPr>
                      <w:pStyle w:val="af2"/>
                      <w:rPr>
                        <w:sz w:val="20"/>
                        <w:szCs w:val="20"/>
                      </w:rPr>
                    </w:pPr>
                    <w:r>
                      <w:rPr>
                        <w:sz w:val="20"/>
                        <w:szCs w:val="20"/>
                      </w:rPr>
                      <w:t>Διοικητικές Υπηρεσίες</w:t>
                    </w:r>
                  </w:p>
                  <w:p w14:paraId="41F9C20C" w14:textId="692A90EC" w:rsidR="00A23B09" w:rsidRDefault="00A23B09" w:rsidP="00A23B09">
                    <w:pPr>
                      <w:pStyle w:val="af2"/>
                      <w:rPr>
                        <w:sz w:val="20"/>
                        <w:szCs w:val="20"/>
                      </w:rPr>
                    </w:pPr>
                    <w:r w:rsidRPr="00A23B09">
                      <w:rPr>
                        <w:sz w:val="20"/>
                        <w:szCs w:val="20"/>
                      </w:rPr>
                      <w:t>2ος όροφος</w:t>
                    </w:r>
                  </w:p>
                  <w:p w14:paraId="25963122" w14:textId="3A67475E" w:rsidR="00A23B09" w:rsidRPr="00A23B09" w:rsidRDefault="00C46A19" w:rsidP="00A23B09">
                    <w:pPr>
                      <w:pStyle w:val="af2"/>
                      <w:rPr>
                        <w:sz w:val="20"/>
                        <w:szCs w:val="20"/>
                      </w:rPr>
                    </w:pPr>
                    <w:r w:rsidRPr="00C46A19">
                      <w:rPr>
                        <w:sz w:val="20"/>
                        <w:szCs w:val="20"/>
                      </w:rPr>
                      <w:t>Τρίπολη</w:t>
                    </w:r>
                    <w:r>
                      <w:rPr>
                        <w:sz w:val="20"/>
                        <w:szCs w:val="20"/>
                      </w:rPr>
                      <w:t>,</w:t>
                    </w:r>
                    <w:r w:rsidR="00A23B09" w:rsidRPr="00A23B09">
                      <w:rPr>
                        <w:sz w:val="20"/>
                        <w:szCs w:val="20"/>
                      </w:rPr>
                      <w:t>22100</w:t>
                    </w:r>
                    <w:r w:rsidR="00A23B09" w:rsidRPr="00A23B09">
                      <w:rPr>
                        <w:sz w:val="20"/>
                        <w:szCs w:val="20"/>
                      </w:rPr>
                      <w:tab/>
                    </w:r>
                    <w:r w:rsidR="00A23B09" w:rsidRPr="00A23B09">
                      <w:rPr>
                        <w:sz w:val="20"/>
                        <w:szCs w:val="20"/>
                      </w:rPr>
                      <w:tab/>
                    </w:r>
                  </w:p>
                  <w:p w14:paraId="0DF77C4A" w14:textId="76982C87" w:rsidR="00C46A19" w:rsidRPr="007665FE" w:rsidRDefault="00C46A19" w:rsidP="00A23B09">
                    <w:pPr>
                      <w:pStyle w:val="af2"/>
                      <w:rPr>
                        <w:sz w:val="20"/>
                        <w:szCs w:val="20"/>
                      </w:rPr>
                    </w:pPr>
                    <w:r>
                      <w:rPr>
                        <w:sz w:val="20"/>
                        <w:szCs w:val="20"/>
                      </w:rPr>
                      <w:t>Τ</w:t>
                    </w:r>
                    <w:r w:rsidR="00A23B09" w:rsidRPr="00A23B09">
                      <w:rPr>
                        <w:sz w:val="20"/>
                        <w:szCs w:val="20"/>
                      </w:rPr>
                      <w:t>:</w:t>
                    </w:r>
                    <w:r>
                      <w:rPr>
                        <w:sz w:val="20"/>
                        <w:szCs w:val="20"/>
                      </w:rPr>
                      <w:t>27102</w:t>
                    </w:r>
                    <w:r w:rsidR="00A23B09" w:rsidRPr="00A23B09">
                      <w:rPr>
                        <w:sz w:val="20"/>
                        <w:szCs w:val="20"/>
                      </w:rPr>
                      <w:t>30701</w:t>
                    </w:r>
                    <w:r w:rsidR="00C30009" w:rsidRPr="007665FE">
                      <w:rPr>
                        <w:sz w:val="20"/>
                        <w:szCs w:val="20"/>
                      </w:rPr>
                      <w:t>-2710230700</w:t>
                    </w:r>
                  </w:p>
                  <w:p w14:paraId="60753AB5" w14:textId="744D3A87" w:rsidR="00560E6F" w:rsidRDefault="00A23B09" w:rsidP="00A23B09">
                    <w:pPr>
                      <w:pStyle w:val="af2"/>
                      <w:rPr>
                        <w:sz w:val="20"/>
                        <w:szCs w:val="20"/>
                      </w:rPr>
                    </w:pPr>
                    <w:r w:rsidRPr="00A23B09">
                      <w:rPr>
                        <w:sz w:val="20"/>
                        <w:szCs w:val="20"/>
                      </w:rPr>
                      <w:t>E-</w:t>
                    </w:r>
                    <w:r w:rsidR="00C46A19">
                      <w:rPr>
                        <w:sz w:val="20"/>
                        <w:szCs w:val="20"/>
                        <w:lang w:val="en-US"/>
                      </w:rPr>
                      <w:t>mail</w:t>
                    </w:r>
                    <w:r w:rsidRPr="00A23B09">
                      <w:rPr>
                        <w:sz w:val="20"/>
                        <w:szCs w:val="20"/>
                      </w:rPr>
                      <w:t>:nrsgram@uop.gr</w:t>
                    </w:r>
                  </w:p>
                </w:txbxContent>
              </v:textbox>
              <w10:wrap type="square" anchorx="page"/>
            </v:shape>
          </w:pict>
        </mc:Fallback>
      </mc:AlternateContent>
    </w:r>
    <w:r>
      <w:t xml:space="preserve"> </w:t>
    </w:r>
    <w:r>
      <w:rPr>
        <w:noProof/>
        <w:lang w:eastAsia="el-GR"/>
      </w:rPr>
      <mc:AlternateContent>
        <mc:Choice Requires="wpg">
          <w:drawing>
            <wp:inline distT="0" distB="0" distL="0" distR="0" wp14:anchorId="0BB62379" wp14:editId="657B95A6">
              <wp:extent cx="3111500" cy="736600"/>
              <wp:effectExtent l="0" t="0" r="0" b="0"/>
              <wp:docPr id="9" name="Picture 3"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text on a black background&#10;&#10;Description automatically generated"/>
                      <pic:cNvPicPr>
                        <a:picLocks noChangeAspect="1"/>
                      </pic:cNvPicPr>
                    </pic:nvPicPr>
                    <pic:blipFill>
                      <a:blip r:embed="rId1"/>
                      <a:stretch/>
                    </pic:blipFill>
                    <pic:spPr bwMode="auto">
                      <a:xfrm>
                        <a:off x="0" y="0"/>
                        <a:ext cx="3111500" cy="736600"/>
                      </a:xfrm>
                      <a:prstGeom prst="rect">
                        <a:avLst/>
                      </a:prstGeom>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245.0pt;height:58.0pt;mso-wrap-distance-left:0.0pt;mso-wrap-distance-top:0.0pt;mso-wrap-distance-right:0.0pt;mso-wrap-distance-bottom:0.0pt;" stroked="false">
              <v:path textboxrect="0,0,0,0"/>
              <v:imagedata r:id="rId3" o:title=""/>
            </v:shape>
          </w:pict>
        </mc:Fallback>
      </mc:AlternateContent>
    </w:r>
    <w: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1DF7"/>
    <w:multiLevelType w:val="hybridMultilevel"/>
    <w:tmpl w:val="83721326"/>
    <w:lvl w:ilvl="0" w:tplc="F7148138">
      <w:start w:val="1"/>
      <w:numFmt w:val="decimal"/>
      <w:lvlText w:val="%1."/>
      <w:lvlJc w:val="left"/>
    </w:lvl>
    <w:lvl w:ilvl="1" w:tplc="E3B6795A">
      <w:start w:val="1"/>
      <w:numFmt w:val="lowerLetter"/>
      <w:lvlText w:val="%2."/>
      <w:lvlJc w:val="left"/>
      <w:pPr>
        <w:ind w:left="1440" w:hanging="360"/>
      </w:pPr>
    </w:lvl>
    <w:lvl w:ilvl="2" w:tplc="CE541642">
      <w:start w:val="1"/>
      <w:numFmt w:val="lowerRoman"/>
      <w:lvlText w:val="%3."/>
      <w:lvlJc w:val="right"/>
      <w:pPr>
        <w:ind w:left="2160" w:hanging="180"/>
      </w:pPr>
    </w:lvl>
    <w:lvl w:ilvl="3" w:tplc="5D5048B4">
      <w:start w:val="1"/>
      <w:numFmt w:val="decimal"/>
      <w:lvlText w:val="%4."/>
      <w:lvlJc w:val="left"/>
      <w:pPr>
        <w:ind w:left="2880" w:hanging="360"/>
      </w:pPr>
    </w:lvl>
    <w:lvl w:ilvl="4" w:tplc="73EA6FB6">
      <w:start w:val="1"/>
      <w:numFmt w:val="lowerLetter"/>
      <w:lvlText w:val="%5."/>
      <w:lvlJc w:val="left"/>
      <w:pPr>
        <w:ind w:left="3600" w:hanging="360"/>
      </w:pPr>
    </w:lvl>
    <w:lvl w:ilvl="5" w:tplc="2ED4C292">
      <w:start w:val="1"/>
      <w:numFmt w:val="lowerRoman"/>
      <w:lvlText w:val="%6."/>
      <w:lvlJc w:val="right"/>
      <w:pPr>
        <w:ind w:left="4320" w:hanging="180"/>
      </w:pPr>
    </w:lvl>
    <w:lvl w:ilvl="6" w:tplc="F03A61FC">
      <w:start w:val="1"/>
      <w:numFmt w:val="decimal"/>
      <w:lvlText w:val="%7."/>
      <w:lvlJc w:val="left"/>
      <w:pPr>
        <w:ind w:left="5040" w:hanging="360"/>
      </w:pPr>
    </w:lvl>
    <w:lvl w:ilvl="7" w:tplc="9D821D8C">
      <w:start w:val="1"/>
      <w:numFmt w:val="lowerLetter"/>
      <w:lvlText w:val="%8."/>
      <w:lvlJc w:val="left"/>
      <w:pPr>
        <w:ind w:left="5760" w:hanging="360"/>
      </w:pPr>
    </w:lvl>
    <w:lvl w:ilvl="8" w:tplc="010A38F8">
      <w:start w:val="1"/>
      <w:numFmt w:val="lowerRoman"/>
      <w:lvlText w:val="%9."/>
      <w:lvlJc w:val="right"/>
      <w:pPr>
        <w:ind w:left="6480" w:hanging="180"/>
      </w:pPr>
    </w:lvl>
  </w:abstractNum>
  <w:abstractNum w:abstractNumId="1" w15:restartNumberingAfterBreak="0">
    <w:nsid w:val="24EC3391"/>
    <w:multiLevelType w:val="hybridMultilevel"/>
    <w:tmpl w:val="0F32742C"/>
    <w:lvl w:ilvl="0" w:tplc="287EC1B4">
      <w:start w:val="1"/>
      <w:numFmt w:val="decimal"/>
      <w:lvlText w:val="%1."/>
      <w:lvlJc w:val="left"/>
    </w:lvl>
    <w:lvl w:ilvl="1" w:tplc="B78AB712">
      <w:start w:val="1"/>
      <w:numFmt w:val="lowerLetter"/>
      <w:lvlText w:val="%2."/>
      <w:lvlJc w:val="left"/>
      <w:pPr>
        <w:ind w:left="1440" w:hanging="360"/>
      </w:pPr>
    </w:lvl>
    <w:lvl w:ilvl="2" w:tplc="BDB44960">
      <w:start w:val="1"/>
      <w:numFmt w:val="lowerRoman"/>
      <w:lvlText w:val="%3."/>
      <w:lvlJc w:val="right"/>
      <w:pPr>
        <w:ind w:left="2160" w:hanging="180"/>
      </w:pPr>
    </w:lvl>
    <w:lvl w:ilvl="3" w:tplc="51B85F90">
      <w:start w:val="1"/>
      <w:numFmt w:val="decimal"/>
      <w:lvlText w:val="%4."/>
      <w:lvlJc w:val="left"/>
      <w:pPr>
        <w:ind w:left="2880" w:hanging="360"/>
      </w:pPr>
    </w:lvl>
    <w:lvl w:ilvl="4" w:tplc="9CC836D8">
      <w:start w:val="1"/>
      <w:numFmt w:val="lowerLetter"/>
      <w:lvlText w:val="%5."/>
      <w:lvlJc w:val="left"/>
      <w:pPr>
        <w:ind w:left="3600" w:hanging="360"/>
      </w:pPr>
    </w:lvl>
    <w:lvl w:ilvl="5" w:tplc="5B38EDD6">
      <w:start w:val="1"/>
      <w:numFmt w:val="lowerRoman"/>
      <w:lvlText w:val="%6."/>
      <w:lvlJc w:val="right"/>
      <w:pPr>
        <w:ind w:left="4320" w:hanging="180"/>
      </w:pPr>
    </w:lvl>
    <w:lvl w:ilvl="6" w:tplc="EE6E8CEC">
      <w:start w:val="1"/>
      <w:numFmt w:val="decimal"/>
      <w:lvlText w:val="%7."/>
      <w:lvlJc w:val="left"/>
      <w:pPr>
        <w:ind w:left="5040" w:hanging="360"/>
      </w:pPr>
    </w:lvl>
    <w:lvl w:ilvl="7" w:tplc="BCFEF468">
      <w:start w:val="1"/>
      <w:numFmt w:val="lowerLetter"/>
      <w:lvlText w:val="%8."/>
      <w:lvlJc w:val="left"/>
      <w:pPr>
        <w:ind w:left="5760" w:hanging="360"/>
      </w:pPr>
    </w:lvl>
    <w:lvl w:ilvl="8" w:tplc="BAE453B0">
      <w:start w:val="1"/>
      <w:numFmt w:val="lowerRoman"/>
      <w:lvlText w:val="%9."/>
      <w:lvlJc w:val="right"/>
      <w:pPr>
        <w:ind w:left="6480" w:hanging="180"/>
      </w:pPr>
    </w:lvl>
  </w:abstractNum>
  <w:abstractNum w:abstractNumId="2" w15:restartNumberingAfterBreak="0">
    <w:nsid w:val="2AEC6DAE"/>
    <w:multiLevelType w:val="hybridMultilevel"/>
    <w:tmpl w:val="E7704946"/>
    <w:lvl w:ilvl="0" w:tplc="6B5AC036">
      <w:start w:val="1"/>
      <w:numFmt w:val="decimal"/>
      <w:lvlText w:val="%1."/>
      <w:lvlJc w:val="left"/>
      <w:pPr>
        <w:ind w:left="720" w:hanging="360"/>
      </w:pPr>
    </w:lvl>
    <w:lvl w:ilvl="1" w:tplc="919A3AC6">
      <w:start w:val="1"/>
      <w:numFmt w:val="lowerLetter"/>
      <w:lvlText w:val="%2."/>
      <w:lvlJc w:val="left"/>
      <w:pPr>
        <w:ind w:left="1440" w:hanging="360"/>
      </w:pPr>
    </w:lvl>
    <w:lvl w:ilvl="2" w:tplc="4586BBC4">
      <w:start w:val="1"/>
      <w:numFmt w:val="lowerRoman"/>
      <w:lvlText w:val="%3."/>
      <w:lvlJc w:val="right"/>
      <w:pPr>
        <w:ind w:left="2160" w:hanging="180"/>
      </w:pPr>
    </w:lvl>
    <w:lvl w:ilvl="3" w:tplc="C53C340A">
      <w:start w:val="1"/>
      <w:numFmt w:val="decimal"/>
      <w:lvlText w:val="%4."/>
      <w:lvlJc w:val="left"/>
      <w:pPr>
        <w:ind w:left="2880" w:hanging="360"/>
      </w:pPr>
    </w:lvl>
    <w:lvl w:ilvl="4" w:tplc="B5C61D98">
      <w:start w:val="1"/>
      <w:numFmt w:val="lowerLetter"/>
      <w:lvlText w:val="%5."/>
      <w:lvlJc w:val="left"/>
      <w:pPr>
        <w:ind w:left="3600" w:hanging="360"/>
      </w:pPr>
    </w:lvl>
    <w:lvl w:ilvl="5" w:tplc="D3B07CEE">
      <w:start w:val="1"/>
      <w:numFmt w:val="lowerRoman"/>
      <w:lvlText w:val="%6."/>
      <w:lvlJc w:val="right"/>
      <w:pPr>
        <w:ind w:left="4320" w:hanging="180"/>
      </w:pPr>
    </w:lvl>
    <w:lvl w:ilvl="6" w:tplc="44525FEC">
      <w:start w:val="1"/>
      <w:numFmt w:val="decimal"/>
      <w:lvlText w:val="%7."/>
      <w:lvlJc w:val="left"/>
      <w:pPr>
        <w:ind w:left="5040" w:hanging="360"/>
      </w:pPr>
    </w:lvl>
    <w:lvl w:ilvl="7" w:tplc="51AC8C76">
      <w:start w:val="1"/>
      <w:numFmt w:val="lowerLetter"/>
      <w:lvlText w:val="%8."/>
      <w:lvlJc w:val="left"/>
      <w:pPr>
        <w:ind w:left="5760" w:hanging="360"/>
      </w:pPr>
    </w:lvl>
    <w:lvl w:ilvl="8" w:tplc="291C9DFA">
      <w:start w:val="1"/>
      <w:numFmt w:val="lowerRoman"/>
      <w:lvlText w:val="%9."/>
      <w:lvlJc w:val="right"/>
      <w:pPr>
        <w:ind w:left="6480" w:hanging="180"/>
      </w:pPr>
    </w:lvl>
  </w:abstractNum>
  <w:abstractNum w:abstractNumId="3" w15:restartNumberingAfterBreak="0">
    <w:nsid w:val="34AC761F"/>
    <w:multiLevelType w:val="hybridMultilevel"/>
    <w:tmpl w:val="A01C00BA"/>
    <w:lvl w:ilvl="0" w:tplc="2EEC6872">
      <w:start w:val="1"/>
      <w:numFmt w:val="decimal"/>
      <w:lvlText w:val="%1."/>
      <w:lvlJc w:val="left"/>
      <w:pPr>
        <w:ind w:left="720" w:hanging="360"/>
      </w:pPr>
    </w:lvl>
    <w:lvl w:ilvl="1" w:tplc="5734F7C8">
      <w:start w:val="1"/>
      <w:numFmt w:val="lowerLetter"/>
      <w:lvlText w:val="%2."/>
      <w:lvlJc w:val="left"/>
      <w:pPr>
        <w:ind w:left="1440" w:hanging="360"/>
      </w:pPr>
    </w:lvl>
    <w:lvl w:ilvl="2" w:tplc="7DE2B1E2">
      <w:start w:val="1"/>
      <w:numFmt w:val="lowerRoman"/>
      <w:lvlText w:val="%3."/>
      <w:lvlJc w:val="right"/>
      <w:pPr>
        <w:ind w:left="2160" w:hanging="180"/>
      </w:pPr>
    </w:lvl>
    <w:lvl w:ilvl="3" w:tplc="9F180B58">
      <w:start w:val="1"/>
      <w:numFmt w:val="decimal"/>
      <w:lvlText w:val="%4."/>
      <w:lvlJc w:val="left"/>
      <w:pPr>
        <w:ind w:left="2880" w:hanging="360"/>
      </w:pPr>
    </w:lvl>
    <w:lvl w:ilvl="4" w:tplc="AB9402F2">
      <w:start w:val="1"/>
      <w:numFmt w:val="lowerLetter"/>
      <w:lvlText w:val="%5."/>
      <w:lvlJc w:val="left"/>
      <w:pPr>
        <w:ind w:left="3600" w:hanging="360"/>
      </w:pPr>
    </w:lvl>
    <w:lvl w:ilvl="5" w:tplc="6D78F8F6">
      <w:start w:val="1"/>
      <w:numFmt w:val="lowerRoman"/>
      <w:lvlText w:val="%6."/>
      <w:lvlJc w:val="right"/>
      <w:pPr>
        <w:ind w:left="4320" w:hanging="180"/>
      </w:pPr>
    </w:lvl>
    <w:lvl w:ilvl="6" w:tplc="9CD0483E">
      <w:start w:val="1"/>
      <w:numFmt w:val="decimal"/>
      <w:lvlText w:val="%7."/>
      <w:lvlJc w:val="left"/>
      <w:pPr>
        <w:ind w:left="5040" w:hanging="360"/>
      </w:pPr>
    </w:lvl>
    <w:lvl w:ilvl="7" w:tplc="F9943AFA">
      <w:start w:val="1"/>
      <w:numFmt w:val="lowerLetter"/>
      <w:lvlText w:val="%8."/>
      <w:lvlJc w:val="left"/>
      <w:pPr>
        <w:ind w:left="5760" w:hanging="360"/>
      </w:pPr>
    </w:lvl>
    <w:lvl w:ilvl="8" w:tplc="D36E9A78">
      <w:start w:val="1"/>
      <w:numFmt w:val="lowerRoman"/>
      <w:lvlText w:val="%9."/>
      <w:lvlJc w:val="right"/>
      <w:pPr>
        <w:ind w:left="6480" w:hanging="180"/>
      </w:pPr>
    </w:lvl>
  </w:abstractNum>
  <w:abstractNum w:abstractNumId="4" w15:restartNumberingAfterBreak="0">
    <w:nsid w:val="3C182577"/>
    <w:multiLevelType w:val="hybridMultilevel"/>
    <w:tmpl w:val="11CCFCEC"/>
    <w:lvl w:ilvl="0" w:tplc="9E048952">
      <w:start w:val="1"/>
      <w:numFmt w:val="decimal"/>
      <w:lvlText w:val="%1."/>
      <w:lvlJc w:val="left"/>
      <w:pPr>
        <w:ind w:left="720" w:hanging="360"/>
      </w:pPr>
    </w:lvl>
    <w:lvl w:ilvl="1" w:tplc="9F4A5970">
      <w:start w:val="1"/>
      <w:numFmt w:val="lowerLetter"/>
      <w:lvlText w:val="%2."/>
      <w:lvlJc w:val="left"/>
      <w:pPr>
        <w:ind w:left="1440" w:hanging="360"/>
      </w:pPr>
    </w:lvl>
    <w:lvl w:ilvl="2" w:tplc="8154F8A8">
      <w:start w:val="1"/>
      <w:numFmt w:val="lowerRoman"/>
      <w:lvlText w:val="%3."/>
      <w:lvlJc w:val="right"/>
      <w:pPr>
        <w:ind w:left="2160" w:hanging="180"/>
      </w:pPr>
    </w:lvl>
    <w:lvl w:ilvl="3" w:tplc="0B982042">
      <w:start w:val="1"/>
      <w:numFmt w:val="decimal"/>
      <w:lvlText w:val="%4."/>
      <w:lvlJc w:val="left"/>
      <w:pPr>
        <w:ind w:left="2880" w:hanging="360"/>
      </w:pPr>
    </w:lvl>
    <w:lvl w:ilvl="4" w:tplc="0AACD5EC">
      <w:start w:val="1"/>
      <w:numFmt w:val="lowerLetter"/>
      <w:lvlText w:val="%5."/>
      <w:lvlJc w:val="left"/>
      <w:pPr>
        <w:ind w:left="3600" w:hanging="360"/>
      </w:pPr>
    </w:lvl>
    <w:lvl w:ilvl="5" w:tplc="4B2AF5C0">
      <w:start w:val="1"/>
      <w:numFmt w:val="lowerRoman"/>
      <w:lvlText w:val="%6."/>
      <w:lvlJc w:val="right"/>
      <w:pPr>
        <w:ind w:left="4320" w:hanging="180"/>
      </w:pPr>
    </w:lvl>
    <w:lvl w:ilvl="6" w:tplc="4C86030E">
      <w:start w:val="1"/>
      <w:numFmt w:val="decimal"/>
      <w:lvlText w:val="%7."/>
      <w:lvlJc w:val="left"/>
      <w:pPr>
        <w:ind w:left="5040" w:hanging="360"/>
      </w:pPr>
    </w:lvl>
    <w:lvl w:ilvl="7" w:tplc="AB64ABE0">
      <w:start w:val="1"/>
      <w:numFmt w:val="lowerLetter"/>
      <w:lvlText w:val="%8."/>
      <w:lvlJc w:val="left"/>
      <w:pPr>
        <w:ind w:left="5760" w:hanging="360"/>
      </w:pPr>
    </w:lvl>
    <w:lvl w:ilvl="8" w:tplc="26AAAD1A">
      <w:start w:val="1"/>
      <w:numFmt w:val="lowerRoman"/>
      <w:lvlText w:val="%9."/>
      <w:lvlJc w:val="right"/>
      <w:pPr>
        <w:ind w:left="6480" w:hanging="180"/>
      </w:pPr>
    </w:lvl>
  </w:abstractNum>
  <w:abstractNum w:abstractNumId="5" w15:restartNumberingAfterBreak="0">
    <w:nsid w:val="3FEA28FA"/>
    <w:multiLevelType w:val="hybridMultilevel"/>
    <w:tmpl w:val="6B8C6688"/>
    <w:lvl w:ilvl="0" w:tplc="05DAC0FA">
      <w:start w:val="1"/>
      <w:numFmt w:val="decimal"/>
      <w:lvlText w:val="%1."/>
      <w:lvlJc w:val="left"/>
      <w:pPr>
        <w:ind w:left="720" w:hanging="360"/>
      </w:pPr>
    </w:lvl>
    <w:lvl w:ilvl="1" w:tplc="DAE058EC">
      <w:start w:val="1"/>
      <w:numFmt w:val="lowerLetter"/>
      <w:lvlText w:val="%2."/>
      <w:lvlJc w:val="left"/>
      <w:pPr>
        <w:ind w:left="1440" w:hanging="360"/>
      </w:pPr>
    </w:lvl>
    <w:lvl w:ilvl="2" w:tplc="C71886CC">
      <w:start w:val="1"/>
      <w:numFmt w:val="lowerRoman"/>
      <w:lvlText w:val="%3."/>
      <w:lvlJc w:val="right"/>
      <w:pPr>
        <w:ind w:left="2160" w:hanging="180"/>
      </w:pPr>
    </w:lvl>
    <w:lvl w:ilvl="3" w:tplc="C1EABA80">
      <w:start w:val="1"/>
      <w:numFmt w:val="decimal"/>
      <w:lvlText w:val="%4."/>
      <w:lvlJc w:val="left"/>
      <w:pPr>
        <w:ind w:left="2880" w:hanging="360"/>
      </w:pPr>
    </w:lvl>
    <w:lvl w:ilvl="4" w:tplc="4538DE4E">
      <w:start w:val="1"/>
      <w:numFmt w:val="lowerLetter"/>
      <w:lvlText w:val="%5."/>
      <w:lvlJc w:val="left"/>
      <w:pPr>
        <w:ind w:left="3600" w:hanging="360"/>
      </w:pPr>
    </w:lvl>
    <w:lvl w:ilvl="5" w:tplc="14D23A86">
      <w:start w:val="1"/>
      <w:numFmt w:val="lowerRoman"/>
      <w:lvlText w:val="%6."/>
      <w:lvlJc w:val="right"/>
      <w:pPr>
        <w:ind w:left="4320" w:hanging="180"/>
      </w:pPr>
    </w:lvl>
    <w:lvl w:ilvl="6" w:tplc="AC9428FA">
      <w:start w:val="1"/>
      <w:numFmt w:val="decimal"/>
      <w:lvlText w:val="%7."/>
      <w:lvlJc w:val="left"/>
      <w:pPr>
        <w:ind w:left="5040" w:hanging="360"/>
      </w:pPr>
    </w:lvl>
    <w:lvl w:ilvl="7" w:tplc="5D5ABC2C">
      <w:start w:val="1"/>
      <w:numFmt w:val="lowerLetter"/>
      <w:lvlText w:val="%8."/>
      <w:lvlJc w:val="left"/>
      <w:pPr>
        <w:ind w:left="5760" w:hanging="360"/>
      </w:pPr>
    </w:lvl>
    <w:lvl w:ilvl="8" w:tplc="54B05AB8">
      <w:start w:val="1"/>
      <w:numFmt w:val="lowerRoman"/>
      <w:lvlText w:val="%9."/>
      <w:lvlJc w:val="right"/>
      <w:pPr>
        <w:ind w:left="6480" w:hanging="180"/>
      </w:pPr>
    </w:lvl>
  </w:abstractNum>
  <w:abstractNum w:abstractNumId="6" w15:restartNumberingAfterBreak="0">
    <w:nsid w:val="5DC46F29"/>
    <w:multiLevelType w:val="hybridMultilevel"/>
    <w:tmpl w:val="6F78D2F6"/>
    <w:lvl w:ilvl="0" w:tplc="C172CF84">
      <w:start w:val="1"/>
      <w:numFmt w:val="decimal"/>
      <w:lvlText w:val="%1."/>
      <w:lvlJc w:val="left"/>
      <w:pPr>
        <w:ind w:left="720" w:hanging="360"/>
      </w:pPr>
      <w:rPr>
        <w:rFonts w:cs="Times New Roman"/>
      </w:rPr>
    </w:lvl>
    <w:lvl w:ilvl="1" w:tplc="99480804">
      <w:start w:val="1"/>
      <w:numFmt w:val="lowerLetter"/>
      <w:lvlText w:val="%2."/>
      <w:lvlJc w:val="left"/>
      <w:pPr>
        <w:ind w:left="1440" w:hanging="360"/>
      </w:pPr>
      <w:rPr>
        <w:rFonts w:cs="Times New Roman"/>
      </w:rPr>
    </w:lvl>
    <w:lvl w:ilvl="2" w:tplc="FCCE0D18">
      <w:start w:val="1"/>
      <w:numFmt w:val="lowerRoman"/>
      <w:lvlText w:val="%3."/>
      <w:lvlJc w:val="right"/>
      <w:pPr>
        <w:ind w:left="2160" w:hanging="180"/>
      </w:pPr>
      <w:rPr>
        <w:rFonts w:cs="Times New Roman"/>
      </w:rPr>
    </w:lvl>
    <w:lvl w:ilvl="3" w:tplc="8E223462">
      <w:start w:val="1"/>
      <w:numFmt w:val="decimal"/>
      <w:lvlText w:val="%4."/>
      <w:lvlJc w:val="left"/>
      <w:pPr>
        <w:ind w:left="2880" w:hanging="360"/>
      </w:pPr>
      <w:rPr>
        <w:rFonts w:cs="Times New Roman"/>
      </w:rPr>
    </w:lvl>
    <w:lvl w:ilvl="4" w:tplc="13644CFE">
      <w:start w:val="1"/>
      <w:numFmt w:val="lowerLetter"/>
      <w:lvlText w:val="%5."/>
      <w:lvlJc w:val="left"/>
      <w:pPr>
        <w:ind w:left="3600" w:hanging="360"/>
      </w:pPr>
      <w:rPr>
        <w:rFonts w:cs="Times New Roman"/>
      </w:rPr>
    </w:lvl>
    <w:lvl w:ilvl="5" w:tplc="FE605506">
      <w:start w:val="1"/>
      <w:numFmt w:val="lowerRoman"/>
      <w:lvlText w:val="%6."/>
      <w:lvlJc w:val="right"/>
      <w:pPr>
        <w:ind w:left="4320" w:hanging="180"/>
      </w:pPr>
      <w:rPr>
        <w:rFonts w:cs="Times New Roman"/>
      </w:rPr>
    </w:lvl>
    <w:lvl w:ilvl="6" w:tplc="5C6AAF74">
      <w:start w:val="1"/>
      <w:numFmt w:val="decimal"/>
      <w:lvlText w:val="%7."/>
      <w:lvlJc w:val="left"/>
      <w:pPr>
        <w:ind w:left="5040" w:hanging="360"/>
      </w:pPr>
      <w:rPr>
        <w:rFonts w:cs="Times New Roman"/>
      </w:rPr>
    </w:lvl>
    <w:lvl w:ilvl="7" w:tplc="879CDF44">
      <w:start w:val="1"/>
      <w:numFmt w:val="lowerLetter"/>
      <w:lvlText w:val="%8."/>
      <w:lvlJc w:val="left"/>
      <w:pPr>
        <w:ind w:left="5760" w:hanging="360"/>
      </w:pPr>
      <w:rPr>
        <w:rFonts w:cs="Times New Roman"/>
      </w:rPr>
    </w:lvl>
    <w:lvl w:ilvl="8" w:tplc="DFB4813C">
      <w:start w:val="1"/>
      <w:numFmt w:val="lowerRoman"/>
      <w:lvlText w:val="%9."/>
      <w:lvlJc w:val="right"/>
      <w:pPr>
        <w:ind w:left="6480" w:hanging="180"/>
      </w:pPr>
      <w:rPr>
        <w:rFonts w:cs="Times New Roman"/>
      </w:rPr>
    </w:lvl>
  </w:abstractNum>
  <w:num w:numId="1">
    <w:abstractNumId w:val="6"/>
  </w:num>
  <w:num w:numId="2">
    <w:abstractNumId w:val="3"/>
  </w:num>
  <w:num w:numId="3">
    <w:abstractNumId w:val="2"/>
  </w:num>
  <w:num w:numId="4">
    <w:abstractNumId w:val="4"/>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E6F"/>
    <w:rsid w:val="00026753"/>
    <w:rsid w:val="00026C71"/>
    <w:rsid w:val="00096A23"/>
    <w:rsid w:val="001936B4"/>
    <w:rsid w:val="002004C0"/>
    <w:rsid w:val="00390DB8"/>
    <w:rsid w:val="003A1D63"/>
    <w:rsid w:val="004409BF"/>
    <w:rsid w:val="00560E6F"/>
    <w:rsid w:val="006005C5"/>
    <w:rsid w:val="00627F06"/>
    <w:rsid w:val="007665FE"/>
    <w:rsid w:val="0079155F"/>
    <w:rsid w:val="007A1B0E"/>
    <w:rsid w:val="007A70AF"/>
    <w:rsid w:val="008116CC"/>
    <w:rsid w:val="00865915"/>
    <w:rsid w:val="009229FB"/>
    <w:rsid w:val="00A02609"/>
    <w:rsid w:val="00A23B09"/>
    <w:rsid w:val="00B6386B"/>
    <w:rsid w:val="00BE78DC"/>
    <w:rsid w:val="00C30009"/>
    <w:rsid w:val="00C46A19"/>
    <w:rsid w:val="00CC0595"/>
    <w:rsid w:val="00D5452C"/>
    <w:rsid w:val="00D664AD"/>
    <w:rsid w:val="00D909F2"/>
    <w:rsid w:val="00E32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1090D"/>
  <w15:docId w15:val="{F26681F2-4C12-4E3F-BE8A-D628B5D0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pPr>
      <w:keepNext/>
      <w:keepLines/>
      <w:spacing w:before="480" w:after="200"/>
      <w:outlineLvl w:val="0"/>
    </w:pPr>
    <w:rPr>
      <w:rFonts w:ascii="Arial" w:eastAsia="Arial" w:hAnsi="Arial" w:cs="Arial"/>
      <w:sz w:val="40"/>
      <w:szCs w:val="40"/>
    </w:rPr>
  </w:style>
  <w:style w:type="paragraph" w:styleId="2">
    <w:name w:val="heading 2"/>
    <w:basedOn w:val="a"/>
    <w:link w:val="2Char"/>
    <w:uiPriority w:val="9"/>
    <w:qFormat/>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3">
    <w:name w:val="heading 3"/>
    <w:basedOn w:val="a"/>
    <w:next w:val="a"/>
    <w:link w:val="3Char"/>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Char"/>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Char"/>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Char"/>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Char"/>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Char"/>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1Char">
    <w:name w:val="Επικεφαλίδα 1 Char"/>
    <w:basedOn w:val="a0"/>
    <w:link w:val="1"/>
    <w:uiPriority w:val="9"/>
    <w:rPr>
      <w:rFonts w:ascii="Arial" w:eastAsia="Arial" w:hAnsi="Arial" w:cs="Arial"/>
      <w:sz w:val="40"/>
      <w:szCs w:val="40"/>
    </w:rPr>
  </w:style>
  <w:style w:type="character" w:customStyle="1" w:styleId="3Char">
    <w:name w:val="Επικεφαλίδα 3 Char"/>
    <w:basedOn w:val="a0"/>
    <w:link w:val="3"/>
    <w:uiPriority w:val="9"/>
    <w:rPr>
      <w:rFonts w:ascii="Arial" w:eastAsia="Arial" w:hAnsi="Arial" w:cs="Arial"/>
      <w:sz w:val="30"/>
      <w:szCs w:val="30"/>
    </w:rPr>
  </w:style>
  <w:style w:type="character" w:customStyle="1" w:styleId="4Char">
    <w:name w:val="Επικεφαλίδα 4 Char"/>
    <w:basedOn w:val="a0"/>
    <w:link w:val="4"/>
    <w:uiPriority w:val="9"/>
    <w:rPr>
      <w:rFonts w:ascii="Arial" w:eastAsia="Arial" w:hAnsi="Arial" w:cs="Arial"/>
      <w:b/>
      <w:bCs/>
      <w:sz w:val="26"/>
      <w:szCs w:val="26"/>
    </w:rPr>
  </w:style>
  <w:style w:type="character" w:customStyle="1" w:styleId="5Char">
    <w:name w:val="Επικεφαλίδα 5 Char"/>
    <w:basedOn w:val="a0"/>
    <w:link w:val="5"/>
    <w:uiPriority w:val="9"/>
    <w:rPr>
      <w:rFonts w:ascii="Arial" w:eastAsia="Arial" w:hAnsi="Arial" w:cs="Arial"/>
      <w:b/>
      <w:bCs/>
      <w:sz w:val="24"/>
      <w:szCs w:val="24"/>
    </w:rPr>
  </w:style>
  <w:style w:type="character" w:customStyle="1" w:styleId="6Char">
    <w:name w:val="Επικεφαλίδα 6 Char"/>
    <w:basedOn w:val="a0"/>
    <w:link w:val="6"/>
    <w:uiPriority w:val="9"/>
    <w:rPr>
      <w:rFonts w:ascii="Arial" w:eastAsia="Arial" w:hAnsi="Arial" w:cs="Arial"/>
      <w:b/>
      <w:bCs/>
      <w:sz w:val="22"/>
      <w:szCs w:val="22"/>
    </w:rPr>
  </w:style>
  <w:style w:type="character" w:customStyle="1" w:styleId="7Char">
    <w:name w:val="Επικεφαλίδα 7 Char"/>
    <w:basedOn w:val="a0"/>
    <w:link w:val="7"/>
    <w:uiPriority w:val="9"/>
    <w:rPr>
      <w:rFonts w:ascii="Arial" w:eastAsia="Arial" w:hAnsi="Arial" w:cs="Arial"/>
      <w:b/>
      <w:bCs/>
      <w:i/>
      <w:iCs/>
      <w:sz w:val="22"/>
      <w:szCs w:val="22"/>
    </w:rPr>
  </w:style>
  <w:style w:type="character" w:customStyle="1" w:styleId="8Char">
    <w:name w:val="Επικεφαλίδα 8 Char"/>
    <w:basedOn w:val="a0"/>
    <w:link w:val="8"/>
    <w:uiPriority w:val="9"/>
    <w:rPr>
      <w:rFonts w:ascii="Arial" w:eastAsia="Arial" w:hAnsi="Arial" w:cs="Arial"/>
      <w:i/>
      <w:iCs/>
      <w:sz w:val="22"/>
      <w:szCs w:val="22"/>
    </w:rPr>
  </w:style>
  <w:style w:type="character" w:customStyle="1" w:styleId="9Char">
    <w:name w:val="Επικεφαλίδα 9 Char"/>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Char"/>
    <w:uiPriority w:val="10"/>
    <w:qFormat/>
    <w:pPr>
      <w:spacing w:before="300" w:after="200"/>
      <w:contextualSpacing/>
    </w:pPr>
    <w:rPr>
      <w:sz w:val="48"/>
      <w:szCs w:val="48"/>
    </w:rPr>
  </w:style>
  <w:style w:type="character" w:customStyle="1" w:styleId="Char">
    <w:name w:val="Τίτλος Char"/>
    <w:basedOn w:val="a0"/>
    <w:link w:val="a5"/>
    <w:uiPriority w:val="10"/>
    <w:rPr>
      <w:sz w:val="48"/>
      <w:szCs w:val="48"/>
    </w:rPr>
  </w:style>
  <w:style w:type="paragraph" w:styleId="a6">
    <w:name w:val="Subtitle"/>
    <w:basedOn w:val="a"/>
    <w:next w:val="a"/>
    <w:link w:val="Char0"/>
    <w:uiPriority w:val="11"/>
    <w:qFormat/>
    <w:pPr>
      <w:spacing w:before="200" w:after="200"/>
    </w:pPr>
  </w:style>
  <w:style w:type="character" w:customStyle="1" w:styleId="Char0">
    <w:name w:val="Υπότιτλος Char"/>
    <w:basedOn w:val="a0"/>
    <w:link w:val="a6"/>
    <w:uiPriority w:val="11"/>
    <w:rPr>
      <w:sz w:val="24"/>
      <w:szCs w:val="24"/>
    </w:rPr>
  </w:style>
  <w:style w:type="paragraph" w:styleId="a7">
    <w:name w:val="Quote"/>
    <w:basedOn w:val="a"/>
    <w:next w:val="a"/>
    <w:link w:val="Char1"/>
    <w:uiPriority w:val="29"/>
    <w:qFormat/>
    <w:pPr>
      <w:ind w:left="720" w:right="720"/>
    </w:pPr>
    <w:rPr>
      <w:i/>
    </w:rPr>
  </w:style>
  <w:style w:type="character" w:customStyle="1" w:styleId="Char1">
    <w:name w:val="Απόσπασμα Char"/>
    <w:link w:val="a7"/>
    <w:uiPriority w:val="29"/>
    <w:rPr>
      <w:i/>
    </w:rPr>
  </w:style>
  <w:style w:type="paragraph" w:styleId="a8">
    <w:name w:val="Intense Quote"/>
    <w:basedOn w:val="a"/>
    <w:next w:val="a"/>
    <w:link w:val="Char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har2">
    <w:name w:val="Έντονο απόσπασμα Char"/>
    <w:link w:val="a8"/>
    <w:uiPriority w:val="30"/>
    <w:rPr>
      <w:i/>
    </w:rPr>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Grid Table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0">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1">
    <w:name w:val="Grid Table 1 Light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1-2">
    <w:name w:val="Grid Table 1 Light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1-3">
    <w:name w:val="Grid Table 1 Light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1-4">
    <w:name w:val="Grid Table 1 Light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1-5">
    <w:name w:val="Grid Table 1 Light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1-6">
    <w:name w:val="Grid Table 1 Light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1">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1">
    <w:name w:val="Grid Table 2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2-2">
    <w:name w:val="Grid Table 2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2-3">
    <w:name w:val="Grid Table 2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2-4">
    <w:name w:val="Grid Table 2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2-5">
    <w:name w:val="Grid Table 2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2-6">
    <w:name w:val="Grid Table 2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1">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1">
    <w:name w:val="Grid Table 3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3-2">
    <w:name w:val="Grid Table 3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3-3">
    <w:name w:val="Grid Table 3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3-4">
    <w:name w:val="Grid Table 3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3-5">
    <w:name w:val="Grid Table 3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3-6">
    <w:name w:val="Grid Table 3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1">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1">
    <w:name w:val="Grid Table 4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4-2">
    <w:name w:val="Grid Table 4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4-3">
    <w:name w:val="Grid Table 4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4-4">
    <w:name w:val="Grid Table 4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4-5">
    <w:name w:val="Grid Table 4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4-6">
    <w:name w:val="Grid Table 4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1">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5-2">
    <w:name w:val="Grid Table 5 Dark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5-3">
    <w:name w:val="Grid Table 5 Dark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5-5">
    <w:name w:val="Grid Table 5 Dark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5-6">
    <w:name w:val="Grid Table 5 Dark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0">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1">
    <w:name w:val="Grid Table 6 Colorful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6-2">
    <w:name w:val="Grid Table 6 Colorful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6-3">
    <w:name w:val="Grid Table 6 Colorful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6-4">
    <w:name w:val="Grid Table 6 Colorful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6-5">
    <w:name w:val="Grid Table 6 Colorful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6-6">
    <w:name w:val="Grid Table 6 Colorful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0">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1">
    <w:name w:val="Grid Table 7 Colorful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7-2">
    <w:name w:val="Grid Table 7 Colorful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7-3">
    <w:name w:val="Grid Table 7 Colorful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7-4">
    <w:name w:val="Grid Table 7 Colorful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7-5">
    <w:name w:val="Grid Table 7 Colorful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7-6">
    <w:name w:val="Grid Table 7 Colorful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2">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1-10">
    <w:name w:val="List Table 1 Light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1-20">
    <w:name w:val="List Table 1 Light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1-30">
    <w:name w:val="List Table 1 Light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1-40">
    <w:name w:val="List Table 1 Light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1-50">
    <w:name w:val="List Table 1 Light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1-60">
    <w:name w:val="List Table 1 Light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2-10">
    <w:name w:val="List Table 2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2-20">
    <w:name w:val="List Table 2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2-30">
    <w:name w:val="List Table 2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2-40">
    <w:name w:val="List Table 2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2-50">
    <w:name w:val="List Table 2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2-60">
    <w:name w:val="List Table 2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2">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3-10">
    <w:name w:val="List Table 3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3-20">
    <w:name w:val="List Table 3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3-30">
    <w:name w:val="List Table 3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3-40">
    <w:name w:val="List Table 3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3-50">
    <w:name w:val="List Table 3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3-60">
    <w:name w:val="List Table 3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2">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4-10">
    <w:name w:val="List Table 4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4-20">
    <w:name w:val="List Table 4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4-30">
    <w:name w:val="List Table 4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4-40">
    <w:name w:val="List Table 4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4-50">
    <w:name w:val="List Table 4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4-60">
    <w:name w:val="List Table 4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2">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5-1">
    <w:name w:val="List Table 5 Dark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5-20">
    <w:name w:val="List Table 5 Dark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5-30">
    <w:name w:val="List Table 5 Dark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5-4">
    <w:name w:val="List Table 5 Dark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5-50">
    <w:name w:val="List Table 5 Dark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5-60">
    <w:name w:val="List Table 5 Dark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1">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6-10">
    <w:name w:val="List Table 6 Colorful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6-20">
    <w:name w:val="List Table 6 Colorful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6-30">
    <w:name w:val="List Table 6 Colorful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6-40">
    <w:name w:val="List Table 6 Colorful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6-50">
    <w:name w:val="List Table 6 Colorful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6-60">
    <w:name w:val="List Table 6 Colorful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1">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7-10">
    <w:name w:val="List Table 7 Colorful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7-20">
    <w:name w:val="List Table 7 Colorful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7-30">
    <w:name w:val="List Table 7 Colorful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7-40">
    <w:name w:val="List Table 7 Colorful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7-50">
    <w:name w:val="List Table 7 Colorful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7-60">
    <w:name w:val="List Table 7 Colorful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el-G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el-G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el-G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el-G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el-G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el-G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el-G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Char3"/>
    <w:uiPriority w:val="99"/>
    <w:semiHidden/>
    <w:unhideWhenUsed/>
    <w:pPr>
      <w:spacing w:after="40"/>
    </w:pPr>
    <w:rPr>
      <w:sz w:val="18"/>
    </w:rPr>
  </w:style>
  <w:style w:type="character" w:customStyle="1" w:styleId="Char3">
    <w:name w:val="Κείμενο υποσημείωσης Char"/>
    <w:link w:val="ac"/>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Char4"/>
    <w:uiPriority w:val="99"/>
    <w:semiHidden/>
    <w:unhideWhenUsed/>
    <w:rPr>
      <w:sz w:val="20"/>
    </w:rPr>
  </w:style>
  <w:style w:type="character" w:customStyle="1" w:styleId="Char4">
    <w:name w:val="Κείμενο σημείωσης τέλους Char"/>
    <w:link w:val="ae"/>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2">
    <w:name w:val="toc 6"/>
    <w:basedOn w:val="a"/>
    <w:next w:val="a"/>
    <w:uiPriority w:val="39"/>
    <w:unhideWhenUsed/>
    <w:pPr>
      <w:spacing w:after="57"/>
      <w:ind w:left="1417"/>
    </w:pPr>
  </w:style>
  <w:style w:type="paragraph" w:styleId="72">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styleId="af2">
    <w:name w:val="header"/>
    <w:basedOn w:val="a"/>
    <w:link w:val="Char5"/>
    <w:uiPriority w:val="99"/>
    <w:unhideWhenUsed/>
    <w:pPr>
      <w:tabs>
        <w:tab w:val="center" w:pos="4513"/>
        <w:tab w:val="right" w:pos="9026"/>
      </w:tabs>
    </w:pPr>
  </w:style>
  <w:style w:type="character" w:customStyle="1" w:styleId="Char5">
    <w:name w:val="Κεφαλίδα Char"/>
    <w:basedOn w:val="a0"/>
    <w:link w:val="af2"/>
    <w:uiPriority w:val="99"/>
  </w:style>
  <w:style w:type="paragraph" w:styleId="af3">
    <w:name w:val="footer"/>
    <w:basedOn w:val="a"/>
    <w:link w:val="Char6"/>
    <w:uiPriority w:val="99"/>
    <w:unhideWhenUsed/>
    <w:pPr>
      <w:tabs>
        <w:tab w:val="center" w:pos="4513"/>
        <w:tab w:val="right" w:pos="9026"/>
      </w:tabs>
    </w:pPr>
  </w:style>
  <w:style w:type="character" w:customStyle="1" w:styleId="Char6">
    <w:name w:val="Υποσέλιδο Char"/>
    <w:basedOn w:val="a0"/>
    <w:link w:val="af3"/>
    <w:uiPriority w:val="99"/>
  </w:style>
  <w:style w:type="character" w:styleId="af4">
    <w:name w:val="page number"/>
    <w:basedOn w:val="a0"/>
    <w:uiPriority w:val="99"/>
    <w:semiHidden/>
    <w:unhideWhenUsed/>
  </w:style>
  <w:style w:type="character" w:styleId="-">
    <w:name w:val="Hyperlink"/>
    <w:basedOn w:val="a0"/>
    <w:uiPriority w:val="99"/>
    <w:unhideWhenUsed/>
    <w:rPr>
      <w:color w:val="0563C1" w:themeColor="hyperlink"/>
      <w:u w:val="single"/>
    </w:rPr>
  </w:style>
  <w:style w:type="character" w:customStyle="1" w:styleId="14">
    <w:name w:val="Ανεπίλυτη αναφορά1"/>
    <w:basedOn w:val="a0"/>
    <w:uiPriority w:val="99"/>
    <w:semiHidden/>
    <w:unhideWhenUsed/>
    <w:rPr>
      <w:color w:val="605E5C"/>
      <w:shd w:val="clear" w:color="auto" w:fill="E1DFDD"/>
    </w:rPr>
  </w:style>
  <w:style w:type="character" w:customStyle="1" w:styleId="2Char">
    <w:name w:val="Επικεφαλίδα 2 Char"/>
    <w:basedOn w:val="a0"/>
    <w:link w:val="2"/>
    <w:uiPriority w:val="9"/>
    <w:rPr>
      <w:rFonts w:ascii="Times New Roman" w:eastAsia="Times New Roman" w:hAnsi="Times New Roman" w:cs="Times New Roman"/>
      <w:b/>
      <w:bCs/>
      <w:sz w:val="36"/>
      <w:szCs w:val="36"/>
      <w:lang w:eastAsia="en-GB"/>
    </w:rPr>
  </w:style>
  <w:style w:type="paragraph" w:styleId="Web">
    <w:name w:val="Normal (Web)"/>
    <w:basedOn w:val="a"/>
    <w:uiPriority w:val="99"/>
    <w:semiHidden/>
    <w:unhideWhenUsed/>
    <w:pPr>
      <w:spacing w:before="100" w:beforeAutospacing="1" w:after="100" w:afterAutospacing="1"/>
    </w:pPr>
    <w:rPr>
      <w:rFonts w:ascii="Times New Roman" w:eastAsia="Times New Roman" w:hAnsi="Times New Roman" w:cs="Times New Roman"/>
      <w:lang w:eastAsia="en-GB"/>
    </w:rPr>
  </w:style>
  <w:style w:type="character" w:styleId="af5">
    <w:name w:val="Strong"/>
    <w:basedOn w:val="a0"/>
    <w:uiPriority w:val="22"/>
    <w:qFormat/>
    <w:rPr>
      <w:b/>
      <w:bCs/>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spacing w:after="160" w:line="247" w:lineRule="auto"/>
    </w:pPr>
    <w:rPr>
      <w:rFonts w:ascii="Calibri" w:eastAsia="Calibri" w:hAnsi="Calibri" w:cs="Tahoma"/>
      <w:sz w:val="22"/>
      <w:szCs w:val="22"/>
    </w:rPr>
  </w:style>
  <w:style w:type="paragraph" w:styleId="af6">
    <w:name w:val="Balloon Text"/>
    <w:basedOn w:val="a"/>
    <w:link w:val="Char7"/>
    <w:uiPriority w:val="99"/>
    <w:semiHidden/>
    <w:unhideWhenUsed/>
    <w:rsid w:val="00B6386B"/>
    <w:rPr>
      <w:rFonts w:ascii="Segoe UI" w:hAnsi="Segoe UI" w:cs="Segoe UI"/>
      <w:sz w:val="18"/>
      <w:szCs w:val="18"/>
    </w:rPr>
  </w:style>
  <w:style w:type="character" w:customStyle="1" w:styleId="Char7">
    <w:name w:val="Κείμενο πλαισίου Char"/>
    <w:basedOn w:val="a0"/>
    <w:link w:val="af6"/>
    <w:uiPriority w:val="99"/>
    <w:semiHidden/>
    <w:rsid w:val="00B638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245268">
      <w:bodyDiv w:val="1"/>
      <w:marLeft w:val="0"/>
      <w:marRight w:val="0"/>
      <w:marTop w:val="0"/>
      <w:marBottom w:val="0"/>
      <w:divBdr>
        <w:top w:val="none" w:sz="0" w:space="0" w:color="auto"/>
        <w:left w:val="none" w:sz="0" w:space="0" w:color="auto"/>
        <w:bottom w:val="none" w:sz="0" w:space="0" w:color="auto"/>
        <w:right w:val="none" w:sz="0" w:space="0" w:color="auto"/>
      </w:divBdr>
    </w:div>
    <w:div w:id="154783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doxus.gr/Files/Dianomes_Xeimerinou_2026_27.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doxus.gr/contac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1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19B3D-9D2B-4780-87B2-35943FE96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929</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Kostas Kontos</dc:creator>
  <cp:keywords/>
  <dc:description/>
  <cp:lastModifiedBy>litsa</cp:lastModifiedBy>
  <cp:revision>2</cp:revision>
  <cp:lastPrinted>2023-09-20T11:07:00Z</cp:lastPrinted>
  <dcterms:created xsi:type="dcterms:W3CDTF">2026-10-15T08:01:00Z</dcterms:created>
  <dcterms:modified xsi:type="dcterms:W3CDTF">2026-10-15T08:01:00Z</dcterms:modified>
</cp:coreProperties>
</file>