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0F" w:rsidRPr="001B7712" w:rsidRDefault="00471AA4" w:rsidP="00471AA4">
      <w:pPr>
        <w:jc w:val="center"/>
        <w:rPr>
          <w:b/>
          <w:u w:val="single"/>
        </w:rPr>
      </w:pPr>
      <w:r w:rsidRPr="001B7712">
        <w:rPr>
          <w:b/>
          <w:u w:val="single"/>
        </w:rPr>
        <w:t xml:space="preserve">ΠΡΟΓΡΑΜΜΑ ΚΑΤΑΤΑΚΤΗΡΙΩΝ ΕΞΕΤΑΣΕΩΝ ΤΜΗΜΑΤΟΣ </w:t>
      </w:r>
      <w:r w:rsidR="00050BA2" w:rsidRPr="001B7712">
        <w:rPr>
          <w:b/>
          <w:u w:val="single"/>
        </w:rPr>
        <w:t>ΝΟΣΗΛΕΥΤΙΚΗΣ</w:t>
      </w:r>
      <w:r w:rsidRPr="001B7712">
        <w:rPr>
          <w:b/>
          <w:u w:val="single"/>
        </w:rPr>
        <w:t xml:space="preserve"> ΑΚ. ΕΤΟΥΣ 202</w:t>
      </w:r>
      <w:r w:rsidR="00596F66">
        <w:rPr>
          <w:b/>
          <w:u w:val="single"/>
        </w:rPr>
        <w:t>2</w:t>
      </w:r>
      <w:r w:rsidRPr="001B7712">
        <w:rPr>
          <w:b/>
          <w:u w:val="single"/>
        </w:rPr>
        <w:t>-202</w:t>
      </w:r>
      <w:r w:rsidR="00596F66">
        <w:rPr>
          <w:b/>
          <w:u w:val="single"/>
        </w:rPr>
        <w:t>3</w:t>
      </w:r>
    </w:p>
    <w:p w:rsidR="00471AA4" w:rsidRDefault="0082793D" w:rsidP="0082793D">
      <w:pPr>
        <w:jc w:val="both"/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Σας γνωστοποιούμε ότι, </w:t>
      </w:r>
      <w:r>
        <w:rPr>
          <w:rStyle w:val="a4"/>
          <w:rFonts w:ascii="Tahoma" w:hAnsi="Tahoma" w:cs="Tahoma"/>
          <w:color w:val="333333"/>
          <w:sz w:val="18"/>
          <w:szCs w:val="18"/>
          <w:shd w:val="clear" w:color="auto" w:fill="FFFFFF"/>
        </w:rPr>
        <w:t>οι κατατακτήριες εξετάσεις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 για το ακαδημαϊκό έτος 202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-202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3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θα διεξαχθούν από 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13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/</w:t>
      </w:r>
      <w:r w:rsidR="00DF6ADA">
        <w:rPr>
          <w:rFonts w:ascii="Tahoma" w:hAnsi="Tahoma" w:cs="Tahoma"/>
          <w:color w:val="333333"/>
          <w:sz w:val="18"/>
          <w:szCs w:val="18"/>
          <w:shd w:val="clear" w:color="auto" w:fill="FFFFFF"/>
        </w:rPr>
        <w:t>12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/2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έως και 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14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/</w:t>
      </w:r>
      <w:r w:rsidR="00DF6ADA">
        <w:rPr>
          <w:rFonts w:ascii="Tahoma" w:hAnsi="Tahoma" w:cs="Tahoma"/>
          <w:color w:val="333333"/>
          <w:sz w:val="18"/>
          <w:szCs w:val="18"/>
          <w:shd w:val="clear" w:color="auto" w:fill="FFFFFF"/>
        </w:rPr>
        <w:t>12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/2</w:t>
      </w:r>
      <w:r w:rsidR="00596F66">
        <w:rPr>
          <w:rFonts w:ascii="Tahoma" w:hAnsi="Tahoma" w:cs="Tahoma"/>
          <w:color w:val="333333"/>
          <w:sz w:val="18"/>
          <w:szCs w:val="18"/>
          <w:shd w:val="clear" w:color="auto" w:fill="FFFFFF"/>
        </w:rPr>
        <w:t>2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</w:t>
      </w:r>
      <w:r w:rsidR="004B5FDB">
        <w:rPr>
          <w:rFonts w:ascii="Tahoma" w:hAnsi="Tahoma" w:cs="Tahoma"/>
          <w:color w:val="333333"/>
          <w:sz w:val="18"/>
          <w:szCs w:val="18"/>
          <w:shd w:val="clear" w:color="auto" w:fill="FFFFFF"/>
        </w:rPr>
        <w:t>για το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Τμήμα </w:t>
      </w:r>
      <w:r w:rsidR="00050BA2">
        <w:rPr>
          <w:rFonts w:ascii="Tahoma" w:hAnsi="Tahoma" w:cs="Tahoma"/>
          <w:color w:val="333333"/>
          <w:sz w:val="18"/>
          <w:szCs w:val="18"/>
          <w:shd w:val="clear" w:color="auto" w:fill="FFFFFF"/>
        </w:rPr>
        <w:t>ΝΟΣΗΛΕΥΤΙΚΗΣ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σύμφωνα με το ακόλουθο πρόγραμμα: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237"/>
        <w:gridCol w:w="4455"/>
      </w:tblGrid>
      <w:tr w:rsidR="00471AA4" w:rsidTr="00471AA4">
        <w:tc>
          <w:tcPr>
            <w:tcW w:w="3256" w:type="dxa"/>
          </w:tcPr>
          <w:p w:rsidR="00471AA4" w:rsidRPr="00471AA4" w:rsidRDefault="00471AA4" w:rsidP="00471AA4">
            <w:pPr>
              <w:jc w:val="center"/>
              <w:rPr>
                <w:b/>
              </w:rPr>
            </w:pPr>
            <w:r w:rsidRPr="00471AA4">
              <w:rPr>
                <w:b/>
              </w:rPr>
              <w:t>ΗΜΕΡΟΜΗΝΙΑ</w:t>
            </w:r>
          </w:p>
        </w:tc>
        <w:tc>
          <w:tcPr>
            <w:tcW w:w="6237" w:type="dxa"/>
          </w:tcPr>
          <w:p w:rsidR="00471AA4" w:rsidRPr="00471AA4" w:rsidRDefault="00471AA4" w:rsidP="00471AA4">
            <w:pPr>
              <w:jc w:val="center"/>
              <w:rPr>
                <w:b/>
              </w:rPr>
            </w:pPr>
            <w:r w:rsidRPr="00471AA4">
              <w:rPr>
                <w:b/>
              </w:rPr>
              <w:t>ΜΑΘΗΜΑ</w:t>
            </w:r>
          </w:p>
        </w:tc>
        <w:tc>
          <w:tcPr>
            <w:tcW w:w="4455" w:type="dxa"/>
          </w:tcPr>
          <w:p w:rsidR="00471AA4" w:rsidRPr="00471AA4" w:rsidRDefault="00471AA4" w:rsidP="00471AA4">
            <w:pPr>
              <w:jc w:val="center"/>
              <w:rPr>
                <w:b/>
              </w:rPr>
            </w:pPr>
            <w:r w:rsidRPr="00471AA4">
              <w:rPr>
                <w:b/>
              </w:rPr>
              <w:t>ΩΡΑ ΕΞΕΤΑΣΗΣ - ΑΙΘΟΥΣΑ</w:t>
            </w:r>
          </w:p>
        </w:tc>
      </w:tr>
      <w:tr w:rsidR="00471AA4" w:rsidTr="00471AA4">
        <w:tc>
          <w:tcPr>
            <w:tcW w:w="3256" w:type="dxa"/>
          </w:tcPr>
          <w:p w:rsidR="00471AA4" w:rsidRDefault="00596F66" w:rsidP="00C52C30">
            <w:pPr>
              <w:jc w:val="center"/>
            </w:pPr>
            <w:r w:rsidRPr="00FD7CC5">
              <w:rPr>
                <w:rFonts w:ascii="Calibri" w:eastAsia="Calibri" w:hAnsi="Calibri"/>
              </w:rPr>
              <w:t>Τρίτη 13/12/2022</w:t>
            </w:r>
          </w:p>
        </w:tc>
        <w:tc>
          <w:tcPr>
            <w:tcW w:w="6237" w:type="dxa"/>
          </w:tcPr>
          <w:p w:rsidR="00471AA4" w:rsidRDefault="00F20B25" w:rsidP="00C52C30">
            <w:pPr>
              <w:jc w:val="center"/>
            </w:pPr>
            <w:r w:rsidRPr="00FD7CC5">
              <w:rPr>
                <w:rFonts w:ascii="Calibri" w:eastAsia="Calibri" w:hAnsi="Calibri"/>
              </w:rPr>
              <w:t>Εισαγωγή στη Νοσηλευτική Επιστήμη – Θεωρίες Νοσηλευτικής</w:t>
            </w:r>
          </w:p>
        </w:tc>
        <w:tc>
          <w:tcPr>
            <w:tcW w:w="4455" w:type="dxa"/>
          </w:tcPr>
          <w:p w:rsidR="00471AA4" w:rsidRPr="00782809" w:rsidRDefault="00471AA4" w:rsidP="00596F66">
            <w:pPr>
              <w:jc w:val="center"/>
            </w:pPr>
            <w:r>
              <w:t>11:00-13:00</w:t>
            </w:r>
            <w:r w:rsidR="00782809" w:rsidRPr="00B903F7">
              <w:t xml:space="preserve"> </w:t>
            </w:r>
            <w:r w:rsidR="00050BA2" w:rsidRPr="00B903F7">
              <w:t>–</w:t>
            </w:r>
            <w:r w:rsidR="00782809" w:rsidRPr="00B903F7">
              <w:t xml:space="preserve"> </w:t>
            </w:r>
            <w:r w:rsidR="00050BA2">
              <w:t xml:space="preserve">ΑΙΘΟΥΣΑ </w:t>
            </w:r>
            <w:r w:rsidR="00EC2A85" w:rsidRPr="00EC2A85">
              <w:t xml:space="preserve"> </w:t>
            </w:r>
            <w:r w:rsidR="00EC2A85">
              <w:t xml:space="preserve">ΣΥΝΕΔΡΙΑΣΕΩΝ </w:t>
            </w:r>
            <w:r w:rsidR="00596F66">
              <w:t xml:space="preserve">ΔΙΕΚ </w:t>
            </w:r>
            <w:r w:rsidR="00B903F7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="00596F66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Παναρκαδικό</w:t>
            </w:r>
            <w:proofErr w:type="spellEnd"/>
            <w:r w:rsidR="00596F66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Νοσοκομείο Τέρμα Ερυθρού Σταυρού, Διοικητικές; Υπηρεσίες Ισόγειο</w:t>
            </w:r>
            <w:r w:rsidR="00B903F7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471AA4" w:rsidTr="00DE4200">
        <w:tc>
          <w:tcPr>
            <w:tcW w:w="3256" w:type="dxa"/>
            <w:tcBorders>
              <w:bottom w:val="single" w:sz="4" w:space="0" w:color="auto"/>
            </w:tcBorders>
          </w:tcPr>
          <w:p w:rsidR="00471AA4" w:rsidRDefault="00596F66" w:rsidP="00C52C30">
            <w:pPr>
              <w:jc w:val="center"/>
            </w:pPr>
            <w:r w:rsidRPr="00FD7CC5">
              <w:rPr>
                <w:rFonts w:ascii="Calibri" w:eastAsia="Calibri" w:hAnsi="Calibri"/>
              </w:rPr>
              <w:t>Τρίτη 13/12/2022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71AA4" w:rsidRPr="00F20B25" w:rsidRDefault="00F20B25" w:rsidP="00050BA2">
            <w:pPr>
              <w:jc w:val="center"/>
            </w:pPr>
            <w:r>
              <w:t>Ανατομία</w:t>
            </w:r>
            <w:bookmarkStart w:id="0" w:name="_GoBack"/>
            <w:bookmarkEnd w:id="0"/>
          </w:p>
        </w:tc>
        <w:tc>
          <w:tcPr>
            <w:tcW w:w="4455" w:type="dxa"/>
            <w:tcBorders>
              <w:bottom w:val="single" w:sz="4" w:space="0" w:color="auto"/>
            </w:tcBorders>
          </w:tcPr>
          <w:p w:rsidR="00471AA4" w:rsidRDefault="00596F66" w:rsidP="00D04C52">
            <w:pPr>
              <w:jc w:val="center"/>
            </w:pPr>
            <w:r>
              <w:t>14:00-1</w:t>
            </w:r>
            <w:r w:rsidR="00D04C52">
              <w:t>6</w:t>
            </w:r>
            <w:r>
              <w:t>:00</w:t>
            </w:r>
            <w:r w:rsidRPr="00B903F7">
              <w:t xml:space="preserve"> – </w:t>
            </w:r>
            <w:r>
              <w:t xml:space="preserve">ΑΙΘΟΥΣΑ </w:t>
            </w:r>
            <w:r w:rsidRPr="00EC2A85">
              <w:t xml:space="preserve"> </w:t>
            </w:r>
            <w:r>
              <w:t xml:space="preserve">ΣΥΝΕΔΡΙΑΣΕΩΝ ΔΙΕΚ 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Παναρκαδικό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Νοσοκομείο Τέρμα Ερυθρού Σταυρού, Διοικητικές; Υπηρεσίες Ισόγειο)</w:t>
            </w:r>
          </w:p>
        </w:tc>
      </w:tr>
      <w:tr w:rsidR="00471AA4" w:rsidTr="00471AA4">
        <w:tc>
          <w:tcPr>
            <w:tcW w:w="3256" w:type="dxa"/>
          </w:tcPr>
          <w:p w:rsidR="00471AA4" w:rsidRDefault="00596F66" w:rsidP="00471AA4">
            <w:pPr>
              <w:jc w:val="center"/>
            </w:pPr>
            <w:r w:rsidRPr="00FD7CC5">
              <w:rPr>
                <w:rFonts w:ascii="Calibri" w:eastAsia="Calibri" w:hAnsi="Calibri"/>
              </w:rPr>
              <w:t>Τετάρτη 14/12/2022</w:t>
            </w:r>
          </w:p>
        </w:tc>
        <w:tc>
          <w:tcPr>
            <w:tcW w:w="6237" w:type="dxa"/>
          </w:tcPr>
          <w:p w:rsidR="00471AA4" w:rsidRDefault="00596F66" w:rsidP="00471AA4">
            <w:pPr>
              <w:jc w:val="center"/>
            </w:pPr>
            <w:r w:rsidRPr="00FD7CC5">
              <w:rPr>
                <w:rFonts w:ascii="Calibri" w:eastAsia="Calibri" w:hAnsi="Calibri"/>
              </w:rPr>
              <w:t>Βιοχημεία - Βιολογία</w:t>
            </w:r>
          </w:p>
        </w:tc>
        <w:tc>
          <w:tcPr>
            <w:tcW w:w="4455" w:type="dxa"/>
          </w:tcPr>
          <w:p w:rsidR="00471AA4" w:rsidRDefault="00596F66" w:rsidP="00B903F7">
            <w:pPr>
              <w:jc w:val="center"/>
            </w:pPr>
            <w:r>
              <w:t>11:00-13:00</w:t>
            </w:r>
            <w:r w:rsidRPr="00B903F7">
              <w:t xml:space="preserve"> – </w:t>
            </w:r>
            <w:r>
              <w:t xml:space="preserve">ΑΙΘΟΥΣΑ </w:t>
            </w:r>
            <w:r w:rsidRPr="00EC2A85">
              <w:t xml:space="preserve"> </w:t>
            </w:r>
            <w:r>
              <w:t xml:space="preserve">ΣΥΝΕΔΡΙΑΣΕΩΝ ΔΙΕΚ 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Παναρκαδικό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Νοσοκομείο Τέρμα Ερυθρού Σταυρού, Διοικητικές; Υπηρεσίες Ισόγειο)</w:t>
            </w:r>
          </w:p>
        </w:tc>
      </w:tr>
    </w:tbl>
    <w:p w:rsidR="0082793D" w:rsidRDefault="0082793D" w:rsidP="00D803B7">
      <w:pPr>
        <w:shd w:val="clear" w:color="auto" w:fill="FFFFFF"/>
        <w:spacing w:before="150"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</w:p>
    <w:p w:rsidR="00D803B7" w:rsidRPr="00D803B7" w:rsidRDefault="00EF5161" w:rsidP="00D803B7">
      <w:pPr>
        <w:shd w:val="clear" w:color="auto" w:fill="FFFFFF"/>
        <w:spacing w:before="150" w:after="225" w:line="270" w:lineRule="atLeast"/>
        <w:jc w:val="both"/>
        <w:rPr>
          <w:rFonts w:ascii="Tahoma" w:eastAsia="Times New Roman" w:hAnsi="Tahoma" w:cs="Tahoma"/>
          <w:color w:val="333333"/>
          <w:sz w:val="18"/>
          <w:szCs w:val="18"/>
          <w:lang w:eastAsia="el-GR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Σας γνωστοποιούμε ότι</w:t>
      </w:r>
      <w:r w:rsidR="00D803B7" w:rsidRPr="00D803B7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:</w:t>
      </w:r>
    </w:p>
    <w:p w:rsidR="00471AA4" w:rsidRPr="00B309F6" w:rsidRDefault="00523AC7" w:rsidP="00CD3A8F">
      <w:pPr>
        <w:shd w:val="clear" w:color="auto" w:fill="FFFFFF"/>
        <w:spacing w:before="150" w:after="225" w:line="270" w:lineRule="atLeast"/>
        <w:jc w:val="both"/>
      </w:pPr>
      <w:r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Η επίδειξη της αστυνομικής σας ταυτότητας είναι υποχρεωτική για την ταυτοποίηση των στοιχείων σας</w:t>
      </w:r>
      <w:r w:rsidR="00EF5161" w:rsidRPr="00EF5161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>.</w:t>
      </w:r>
      <w:r w:rsidR="00D803B7" w:rsidRPr="00D803B7">
        <w:rPr>
          <w:rFonts w:ascii="Tahoma" w:eastAsia="Times New Roman" w:hAnsi="Tahoma" w:cs="Tahoma"/>
          <w:color w:val="333333"/>
          <w:sz w:val="18"/>
          <w:szCs w:val="18"/>
          <w:lang w:eastAsia="el-GR"/>
        </w:rPr>
        <w:t xml:space="preserve"> </w:t>
      </w:r>
    </w:p>
    <w:sectPr w:rsidR="00471AA4" w:rsidRPr="00B309F6" w:rsidSect="00471AA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7A96"/>
    <w:multiLevelType w:val="multilevel"/>
    <w:tmpl w:val="4FD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63103A"/>
    <w:multiLevelType w:val="multilevel"/>
    <w:tmpl w:val="7640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A4"/>
    <w:rsid w:val="00050BA2"/>
    <w:rsid w:val="001B7712"/>
    <w:rsid w:val="00257459"/>
    <w:rsid w:val="00272581"/>
    <w:rsid w:val="00471AA4"/>
    <w:rsid w:val="00480C8C"/>
    <w:rsid w:val="004B5FDB"/>
    <w:rsid w:val="00523AC7"/>
    <w:rsid w:val="00596F66"/>
    <w:rsid w:val="00782809"/>
    <w:rsid w:val="007E7B07"/>
    <w:rsid w:val="008206BA"/>
    <w:rsid w:val="0082793D"/>
    <w:rsid w:val="009D734C"/>
    <w:rsid w:val="009F3FA8"/>
    <w:rsid w:val="00B309F6"/>
    <w:rsid w:val="00B903F7"/>
    <w:rsid w:val="00C52C30"/>
    <w:rsid w:val="00CD3A8F"/>
    <w:rsid w:val="00CE2251"/>
    <w:rsid w:val="00D04C52"/>
    <w:rsid w:val="00D803B7"/>
    <w:rsid w:val="00DE4200"/>
    <w:rsid w:val="00DF6ADA"/>
    <w:rsid w:val="00EC2A85"/>
    <w:rsid w:val="00EC380F"/>
    <w:rsid w:val="00EF5161"/>
    <w:rsid w:val="00F20B25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C625-2F82-456E-A223-34B119B0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2793D"/>
    <w:rPr>
      <w:b/>
      <w:bCs/>
    </w:rPr>
  </w:style>
  <w:style w:type="character" w:styleId="-">
    <w:name w:val="Hyperlink"/>
    <w:basedOn w:val="a0"/>
    <w:uiPriority w:val="99"/>
    <w:unhideWhenUsed/>
    <w:rsid w:val="00B30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Σάσα</cp:lastModifiedBy>
  <cp:revision>5</cp:revision>
  <dcterms:created xsi:type="dcterms:W3CDTF">2022-12-01T10:49:00Z</dcterms:created>
  <dcterms:modified xsi:type="dcterms:W3CDTF">2022-12-06T08:18:00Z</dcterms:modified>
</cp:coreProperties>
</file>