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606F" w14:textId="77777777" w:rsidR="00542F08" w:rsidRPr="008A7B4B" w:rsidRDefault="00F23974">
      <w:pPr>
        <w:spacing w:after="0" w:line="240" w:lineRule="auto"/>
        <w:rPr>
          <w:rFonts w:eastAsia="Times New Roman" w:cstheme="minorHAnsi"/>
          <w:b/>
          <w:bCs/>
          <w:lang w:val="el-GR"/>
        </w:rPr>
      </w:pPr>
      <w:r w:rsidRPr="008A7B4B">
        <w:rPr>
          <w:rFonts w:eastAsia="Times New Roman" w:cstheme="minorHAnsi"/>
          <w:b/>
          <w:bCs/>
          <w:lang w:val="el-GR"/>
        </w:rPr>
        <w:t xml:space="preserve">       </w:t>
      </w:r>
    </w:p>
    <w:p w14:paraId="0AD75161" w14:textId="77777777" w:rsidR="00542F08" w:rsidRPr="008A7B4B" w:rsidRDefault="00F23974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el-GR"/>
        </w:rPr>
      </w:pPr>
      <w:r w:rsidRPr="008A7B4B">
        <w:rPr>
          <w:rFonts w:cstheme="minorHAnsi"/>
          <w:b/>
          <w:bCs/>
          <w:i/>
          <w:iCs/>
          <w:shd w:val="clear" w:color="auto" w:fill="FFFFFF"/>
          <w:lang w:val="el-GR"/>
        </w:rPr>
        <w:t>«Πρακτική Άσκηση τριτοβάθμιας εκπαίδευσης του Πανεπιστημίου Πελοποννήσου για το ακαδημαϊκό έτος 2022‐2023» (</w:t>
      </w:r>
      <w:r w:rsidRPr="008A7B4B">
        <w:rPr>
          <w:rFonts w:cstheme="minorHAnsi"/>
          <w:b/>
          <w:bCs/>
          <w:i/>
          <w:iCs/>
          <w:shd w:val="clear" w:color="auto" w:fill="FFFFFF"/>
        </w:rPr>
        <w:t>KA</w:t>
      </w:r>
      <w:r w:rsidRPr="008A7B4B">
        <w:rPr>
          <w:rFonts w:cstheme="minorHAnsi"/>
          <w:b/>
          <w:bCs/>
          <w:i/>
          <w:iCs/>
          <w:shd w:val="clear" w:color="auto" w:fill="FFFFFF"/>
          <w:lang w:val="el-GR"/>
        </w:rPr>
        <w:t xml:space="preserve"> 80692) και κωδικό ΟΠΣ (</w:t>
      </w:r>
      <w:r w:rsidRPr="008A7B4B">
        <w:rPr>
          <w:rFonts w:cstheme="minorHAnsi"/>
          <w:b/>
          <w:bCs/>
          <w:i/>
          <w:iCs/>
          <w:shd w:val="clear" w:color="auto" w:fill="FFFFFF"/>
        </w:rPr>
        <w:t>MIS</w:t>
      </w:r>
      <w:r w:rsidRPr="008A7B4B">
        <w:rPr>
          <w:rFonts w:cstheme="minorHAnsi"/>
          <w:b/>
          <w:bCs/>
          <w:i/>
          <w:iCs/>
          <w:shd w:val="clear" w:color="auto" w:fill="FFFFFF"/>
          <w:lang w:val="el-GR"/>
        </w:rPr>
        <w:t>) 5184863, του Επιχειρησιακού Προγράμματος «Ανάπτυξη Ανθρώπινου Δυναμικού, Εκπαίδευση και Δια Βίου Μάθηση 2014‐2020» που συγχρηματοδοτείται από την Ευρωπαϊκή Ένωση (Ευρωπαϊκό Κοινωνικό Ταμείο) και από εθνικούς πόρους</w:t>
      </w:r>
    </w:p>
    <w:p w14:paraId="34CC6333" w14:textId="77777777" w:rsidR="007975D2" w:rsidRDefault="00F23974" w:rsidP="007975D2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val="el-GR"/>
        </w:rPr>
      </w:pPr>
      <w:r w:rsidRPr="008A7B4B">
        <w:rPr>
          <w:rFonts w:eastAsia="Times New Roman" w:cstheme="minorHAnsi"/>
          <w:sz w:val="21"/>
          <w:szCs w:val="21"/>
          <w:lang w:val="el-GR"/>
        </w:rPr>
        <w:br/>
      </w:r>
      <w:bookmarkStart w:id="0" w:name="_Hlk164082768"/>
      <w:r w:rsidR="00F56147" w:rsidRPr="007975D2">
        <w:rPr>
          <w:rFonts w:eastAsia="Times New Roman" w:cstheme="minorHAnsi"/>
          <w:b/>
          <w:bCs/>
          <w:sz w:val="28"/>
          <w:szCs w:val="28"/>
          <w:lang w:val="el-GR"/>
        </w:rPr>
        <w:t>Αποτελέσματα Αξιολόγησης</w:t>
      </w:r>
      <w:r w:rsidRPr="007975D2">
        <w:rPr>
          <w:rFonts w:eastAsia="Times New Roman" w:cstheme="minorHAnsi"/>
          <w:b/>
          <w:bCs/>
          <w:sz w:val="28"/>
          <w:szCs w:val="28"/>
          <w:lang w:val="el-GR"/>
        </w:rPr>
        <w:t xml:space="preserve"> Αιτήσεων για την επιλογή φοιτητών</w:t>
      </w:r>
      <w:r w:rsidR="007975D2" w:rsidRPr="007975D2">
        <w:rPr>
          <w:rFonts w:eastAsia="Times New Roman" w:cstheme="minorHAnsi"/>
          <w:b/>
          <w:bCs/>
          <w:sz w:val="28"/>
          <w:szCs w:val="28"/>
          <w:lang w:val="el-GR"/>
        </w:rPr>
        <w:t>/τριών</w:t>
      </w:r>
    </w:p>
    <w:p w14:paraId="01599B8F" w14:textId="7EFFC242" w:rsidR="00542F08" w:rsidRPr="007975D2" w:rsidRDefault="002370BC" w:rsidP="007975D2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val="el-GR"/>
        </w:rPr>
      </w:pPr>
      <w:r w:rsidRPr="007975D2">
        <w:rPr>
          <w:rFonts w:eastAsia="Times New Roman" w:cstheme="minorHAnsi"/>
          <w:b/>
          <w:bCs/>
          <w:sz w:val="28"/>
          <w:szCs w:val="28"/>
          <w:lang w:val="el-GR"/>
        </w:rPr>
        <w:t xml:space="preserve"> </w:t>
      </w:r>
      <w:r w:rsidR="00F23974" w:rsidRPr="007975D2">
        <w:rPr>
          <w:rFonts w:eastAsia="Times New Roman" w:cstheme="minorHAnsi"/>
          <w:b/>
          <w:bCs/>
          <w:sz w:val="28"/>
          <w:szCs w:val="28"/>
          <w:lang w:val="el-GR"/>
        </w:rPr>
        <w:t>για το πρόγραμμα Πρακτικής Άσκησης</w:t>
      </w:r>
      <w:r w:rsidR="00F23974" w:rsidRPr="007975D2">
        <w:rPr>
          <w:rFonts w:eastAsia="Times New Roman" w:cstheme="minorHAnsi"/>
          <w:b/>
          <w:bCs/>
          <w:sz w:val="28"/>
          <w:szCs w:val="28"/>
        </w:rPr>
        <w:t> </w:t>
      </w:r>
      <w:r w:rsidR="00F23974" w:rsidRPr="007975D2">
        <w:rPr>
          <w:rFonts w:eastAsia="Times New Roman" w:cstheme="minorHAnsi"/>
          <w:b/>
          <w:bCs/>
          <w:sz w:val="28"/>
          <w:szCs w:val="28"/>
          <w:lang w:val="el-GR"/>
        </w:rPr>
        <w:t xml:space="preserve">ΕΣΠΑ </w:t>
      </w:r>
      <w:proofErr w:type="spellStart"/>
      <w:r w:rsidR="007975D2">
        <w:rPr>
          <w:rFonts w:eastAsia="Times New Roman" w:cstheme="minorHAnsi"/>
          <w:b/>
          <w:bCs/>
          <w:sz w:val="28"/>
          <w:szCs w:val="28"/>
          <w:lang w:val="el-GR"/>
        </w:rPr>
        <w:t>α</w:t>
      </w:r>
      <w:r w:rsidR="00F23974" w:rsidRPr="007975D2">
        <w:rPr>
          <w:rFonts w:eastAsia="Times New Roman" w:cstheme="minorHAnsi"/>
          <w:b/>
          <w:bCs/>
          <w:sz w:val="28"/>
          <w:szCs w:val="28"/>
          <w:lang w:val="el-GR"/>
        </w:rPr>
        <w:t>καδ</w:t>
      </w:r>
      <w:proofErr w:type="spellEnd"/>
      <w:r w:rsidR="007975D2" w:rsidRPr="007975D2">
        <w:rPr>
          <w:rFonts w:eastAsia="Times New Roman" w:cstheme="minorHAnsi"/>
          <w:b/>
          <w:bCs/>
          <w:sz w:val="28"/>
          <w:szCs w:val="28"/>
          <w:lang w:val="el-GR"/>
        </w:rPr>
        <w:t>.</w:t>
      </w:r>
      <w:r w:rsidR="007975D2">
        <w:rPr>
          <w:rFonts w:eastAsia="Times New Roman" w:cstheme="minorHAnsi"/>
          <w:b/>
          <w:bCs/>
          <w:sz w:val="28"/>
          <w:szCs w:val="28"/>
          <w:lang w:val="el-GR"/>
        </w:rPr>
        <w:t xml:space="preserve"> έ</w:t>
      </w:r>
      <w:r w:rsidR="00F23974" w:rsidRPr="007975D2">
        <w:rPr>
          <w:rFonts w:eastAsia="Times New Roman" w:cstheme="minorHAnsi"/>
          <w:b/>
          <w:bCs/>
          <w:sz w:val="28"/>
          <w:szCs w:val="28"/>
          <w:lang w:val="el-GR"/>
        </w:rPr>
        <w:t>τους 202</w:t>
      </w:r>
      <w:r w:rsidRPr="007975D2">
        <w:rPr>
          <w:rFonts w:eastAsia="Times New Roman" w:cstheme="minorHAnsi"/>
          <w:b/>
          <w:bCs/>
          <w:sz w:val="28"/>
          <w:szCs w:val="28"/>
          <w:lang w:val="el-GR"/>
        </w:rPr>
        <w:t>3</w:t>
      </w:r>
      <w:r w:rsidR="00F23974" w:rsidRPr="007975D2">
        <w:rPr>
          <w:rFonts w:eastAsia="Times New Roman" w:cstheme="minorHAnsi"/>
          <w:b/>
          <w:bCs/>
          <w:sz w:val="28"/>
          <w:szCs w:val="28"/>
          <w:lang w:val="el-GR"/>
        </w:rPr>
        <w:t>-202</w:t>
      </w:r>
      <w:r w:rsidRPr="007975D2">
        <w:rPr>
          <w:rFonts w:eastAsia="Times New Roman" w:cstheme="minorHAnsi"/>
          <w:b/>
          <w:bCs/>
          <w:sz w:val="28"/>
          <w:szCs w:val="28"/>
          <w:lang w:val="el-GR"/>
        </w:rPr>
        <w:t>4</w:t>
      </w:r>
      <w:r w:rsidR="007975D2">
        <w:rPr>
          <w:rFonts w:eastAsia="Times New Roman" w:cstheme="minorHAnsi"/>
          <w:b/>
          <w:bCs/>
          <w:sz w:val="28"/>
          <w:szCs w:val="28"/>
          <w:lang w:val="el-GR"/>
        </w:rPr>
        <w:t xml:space="preserve"> &amp; </w:t>
      </w:r>
      <w:r w:rsidR="007975D2" w:rsidRPr="007975D2">
        <w:rPr>
          <w:rFonts w:eastAsia="Times New Roman" w:cstheme="minorHAnsi"/>
          <w:b/>
          <w:bCs/>
          <w:sz w:val="28"/>
          <w:szCs w:val="28"/>
          <w:lang w:val="el-GR"/>
        </w:rPr>
        <w:t>Περίοδος Ενστάσεων</w:t>
      </w:r>
    </w:p>
    <w:bookmarkEnd w:id="0"/>
    <w:p w14:paraId="25294993" w14:textId="77777777" w:rsidR="00542F08" w:rsidRPr="008A7B4B" w:rsidRDefault="00542F08">
      <w:pPr>
        <w:shd w:val="clear" w:color="auto" w:fill="FFFFFF"/>
        <w:spacing w:beforeAutospacing="1" w:after="0" w:afterAutospacing="1" w:line="240" w:lineRule="auto"/>
        <w:jc w:val="center"/>
        <w:rPr>
          <w:rFonts w:eastAsia="Times New Roman" w:cstheme="minorHAnsi"/>
          <w:sz w:val="21"/>
          <w:szCs w:val="21"/>
          <w:lang w:val="el-GR"/>
        </w:rPr>
      </w:pPr>
    </w:p>
    <w:p w14:paraId="7E7BFE8C" w14:textId="3ED66438" w:rsidR="005E44F6" w:rsidRDefault="00F56147" w:rsidP="00F56147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1"/>
          <w:szCs w:val="21"/>
          <w:lang w:val="el-GR"/>
        </w:rPr>
      </w:pPr>
      <w:r>
        <w:rPr>
          <w:rFonts w:eastAsia="Times New Roman" w:cstheme="minorHAnsi"/>
          <w:sz w:val="21"/>
          <w:szCs w:val="21"/>
          <w:lang w:val="el-GR"/>
        </w:rPr>
        <w:t xml:space="preserve">Σύμφωνα με </w:t>
      </w:r>
      <w:r w:rsidRPr="00B551E6">
        <w:rPr>
          <w:rFonts w:eastAsia="Times New Roman" w:cstheme="minorHAnsi"/>
          <w:sz w:val="21"/>
          <w:szCs w:val="21"/>
          <w:lang w:val="el-GR"/>
        </w:rPr>
        <w:t>την υπ</w:t>
      </w:r>
      <w:r w:rsidR="00B551E6">
        <w:rPr>
          <w:rFonts w:eastAsia="Times New Roman" w:cstheme="minorHAnsi"/>
          <w:sz w:val="21"/>
          <w:szCs w:val="21"/>
          <w:lang w:val="el-GR"/>
        </w:rPr>
        <w:t xml:space="preserve">’ </w:t>
      </w:r>
      <w:r w:rsidRPr="00B551E6">
        <w:rPr>
          <w:rFonts w:eastAsia="Times New Roman" w:cstheme="minorHAnsi"/>
          <w:sz w:val="21"/>
          <w:szCs w:val="21"/>
          <w:lang w:val="el-GR"/>
        </w:rPr>
        <w:t>αρ</w:t>
      </w:r>
      <w:r w:rsidR="00B551E6" w:rsidRPr="00B551E6">
        <w:rPr>
          <w:rFonts w:eastAsia="Times New Roman" w:cstheme="minorHAnsi"/>
          <w:sz w:val="21"/>
          <w:szCs w:val="21"/>
          <w:lang w:val="el-GR"/>
        </w:rPr>
        <w:t xml:space="preserve">. 02/26-4-2024 </w:t>
      </w:r>
      <w:r w:rsidRPr="00B551E6">
        <w:rPr>
          <w:rFonts w:eastAsia="Times New Roman" w:cstheme="minorHAnsi"/>
          <w:sz w:val="21"/>
          <w:szCs w:val="21"/>
          <w:lang w:val="el-GR"/>
        </w:rPr>
        <w:t xml:space="preserve">Απόφαση της </w:t>
      </w:r>
      <w:r w:rsidR="00B551E6" w:rsidRPr="00B551E6">
        <w:rPr>
          <w:rFonts w:eastAsia="Times New Roman" w:cstheme="minorHAnsi"/>
          <w:sz w:val="21"/>
          <w:szCs w:val="21"/>
          <w:lang w:val="el-GR"/>
        </w:rPr>
        <w:t>13</w:t>
      </w:r>
      <w:r w:rsidR="00B551E6" w:rsidRPr="00B551E6">
        <w:rPr>
          <w:rFonts w:eastAsia="Times New Roman" w:cstheme="minorHAnsi"/>
          <w:sz w:val="21"/>
          <w:szCs w:val="21"/>
          <w:vertAlign w:val="superscript"/>
          <w:lang w:val="el-GR"/>
        </w:rPr>
        <w:t>ης</w:t>
      </w:r>
      <w:r w:rsidR="00B551E6">
        <w:rPr>
          <w:rFonts w:eastAsia="Times New Roman" w:cstheme="minorHAnsi"/>
          <w:sz w:val="21"/>
          <w:szCs w:val="21"/>
          <w:vertAlign w:val="superscript"/>
          <w:lang w:val="el-GR"/>
        </w:rPr>
        <w:t xml:space="preserve"> </w:t>
      </w:r>
      <w:r>
        <w:rPr>
          <w:rFonts w:eastAsia="Times New Roman" w:cstheme="minorHAnsi"/>
          <w:sz w:val="21"/>
          <w:szCs w:val="21"/>
          <w:lang w:val="el-GR"/>
        </w:rPr>
        <w:t xml:space="preserve">Συνέλευσης του Τμήματος Νοσηλευτικής </w:t>
      </w:r>
      <w:r w:rsidRPr="00B14EE9">
        <w:rPr>
          <w:rFonts w:eastAsia="Times New Roman" w:cstheme="minorHAnsi"/>
          <w:b/>
          <w:bCs/>
          <w:sz w:val="21"/>
          <w:szCs w:val="21"/>
          <w:lang w:val="el-GR"/>
        </w:rPr>
        <w:t>γίνονται αποδεκτές πενήντα έξι (56) Αιτήσεις</w:t>
      </w:r>
      <w:r>
        <w:rPr>
          <w:rFonts w:eastAsia="Times New Roman" w:cstheme="minorHAnsi"/>
          <w:sz w:val="21"/>
          <w:szCs w:val="21"/>
          <w:lang w:val="el-GR"/>
        </w:rPr>
        <w:t xml:space="preserve"> για πραγματοποίηση Πρακτικής Άσκησης κατά το </w:t>
      </w:r>
      <w:proofErr w:type="spellStart"/>
      <w:r>
        <w:rPr>
          <w:rFonts w:eastAsia="Times New Roman" w:cstheme="minorHAnsi"/>
          <w:sz w:val="21"/>
          <w:szCs w:val="21"/>
          <w:lang w:val="el-GR"/>
        </w:rPr>
        <w:t>ακ</w:t>
      </w:r>
      <w:proofErr w:type="spellEnd"/>
      <w:r>
        <w:rPr>
          <w:rFonts w:eastAsia="Times New Roman" w:cstheme="minorHAnsi"/>
          <w:sz w:val="21"/>
          <w:szCs w:val="21"/>
          <w:lang w:val="el-GR"/>
        </w:rPr>
        <w:t xml:space="preserve">. Έτος 2023-2024, ενώ </w:t>
      </w:r>
      <w:r w:rsidRPr="00B14EE9">
        <w:rPr>
          <w:rFonts w:eastAsia="Times New Roman" w:cstheme="minorHAnsi"/>
          <w:b/>
          <w:bCs/>
          <w:sz w:val="21"/>
          <w:szCs w:val="21"/>
          <w:lang w:val="el-GR"/>
        </w:rPr>
        <w:t>δύο (2) Αιτήσεις απορρίπτονται,</w:t>
      </w:r>
      <w:r>
        <w:rPr>
          <w:rFonts w:eastAsia="Times New Roman" w:cstheme="minorHAnsi"/>
          <w:sz w:val="21"/>
          <w:szCs w:val="21"/>
          <w:lang w:val="el-GR"/>
        </w:rPr>
        <w:t xml:space="preserve"> διότι οι φοιτήτριες κατά την ημέρα υποβολής της αίτησής τους δεν είχαν εξετασθεί επιτυχώς σε ένα από τα δύο </w:t>
      </w:r>
      <w:proofErr w:type="spellStart"/>
      <w:r w:rsidR="005E44F6">
        <w:rPr>
          <w:rFonts w:eastAsia="Times New Roman" w:cstheme="minorHAnsi"/>
          <w:sz w:val="21"/>
          <w:szCs w:val="21"/>
          <w:lang w:val="el-GR"/>
        </w:rPr>
        <w:t>προαπαιτούμενα</w:t>
      </w:r>
      <w:proofErr w:type="spellEnd"/>
      <w:r w:rsidR="005E44F6">
        <w:rPr>
          <w:rFonts w:eastAsia="Times New Roman" w:cstheme="minorHAnsi"/>
          <w:sz w:val="21"/>
          <w:szCs w:val="21"/>
          <w:lang w:val="el-GR"/>
        </w:rPr>
        <w:t xml:space="preserve"> </w:t>
      </w:r>
      <w:r>
        <w:rPr>
          <w:rFonts w:eastAsia="Times New Roman" w:cstheme="minorHAnsi"/>
          <w:sz w:val="21"/>
          <w:szCs w:val="21"/>
          <w:lang w:val="el-GR"/>
        </w:rPr>
        <w:t>μαθήματ</w:t>
      </w:r>
      <w:r w:rsidR="005E44F6">
        <w:rPr>
          <w:rFonts w:eastAsia="Times New Roman" w:cstheme="minorHAnsi"/>
          <w:sz w:val="21"/>
          <w:szCs w:val="21"/>
          <w:lang w:val="el-GR"/>
        </w:rPr>
        <w:t>α.</w:t>
      </w:r>
    </w:p>
    <w:p w14:paraId="5C3983C4" w14:textId="7461DE19" w:rsidR="005E44F6" w:rsidRDefault="005E44F6" w:rsidP="00F56147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1"/>
          <w:szCs w:val="21"/>
          <w:lang w:val="el-GR"/>
        </w:rPr>
      </w:pPr>
      <w:r>
        <w:rPr>
          <w:rFonts w:eastAsia="Times New Roman" w:cstheme="minorHAnsi"/>
          <w:sz w:val="21"/>
          <w:szCs w:val="21"/>
          <w:lang w:val="el-GR"/>
        </w:rPr>
        <w:t>Στον Πίνακα που ακολουθεί αποτυπώνεται η κατάταξη των αιτούντων /</w:t>
      </w:r>
      <w:proofErr w:type="spellStart"/>
      <w:r>
        <w:rPr>
          <w:rFonts w:eastAsia="Times New Roman" w:cstheme="minorHAnsi"/>
          <w:sz w:val="21"/>
          <w:szCs w:val="21"/>
          <w:lang w:val="el-GR"/>
        </w:rPr>
        <w:t>σών</w:t>
      </w:r>
      <w:proofErr w:type="spellEnd"/>
      <w:r>
        <w:rPr>
          <w:rFonts w:eastAsia="Times New Roman" w:cstheme="minorHAnsi"/>
          <w:sz w:val="21"/>
          <w:szCs w:val="21"/>
          <w:lang w:val="el-GR"/>
        </w:rPr>
        <w:t xml:space="preserve"> φοιτητών/τριών σύμφωνα με τη βαθμολογία τους έτσι όπως εκδίδεται από την Πλατφόρμα της Πρακτικής Άσκησης.</w:t>
      </w:r>
    </w:p>
    <w:p w14:paraId="24B14E0F" w14:textId="547FEB6D" w:rsidR="00542F08" w:rsidRPr="008A7B4B" w:rsidRDefault="005E44F6" w:rsidP="00F56147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1"/>
          <w:szCs w:val="21"/>
          <w:lang w:val="el-GR"/>
        </w:rPr>
      </w:pPr>
      <w:r w:rsidRPr="007975D2">
        <w:rPr>
          <w:rFonts w:eastAsia="Times New Roman" w:cstheme="minorHAnsi"/>
          <w:b/>
          <w:bCs/>
          <w:sz w:val="21"/>
          <w:szCs w:val="21"/>
          <w:lang w:val="el-GR"/>
        </w:rPr>
        <w:t xml:space="preserve">Το χρονικό διάστημα </w:t>
      </w:r>
      <w:r w:rsidR="00F23974" w:rsidRPr="007975D2">
        <w:rPr>
          <w:rFonts w:eastAsia="Times New Roman" w:cstheme="minorHAnsi"/>
          <w:b/>
          <w:bCs/>
          <w:sz w:val="21"/>
          <w:szCs w:val="21"/>
          <w:lang w:val="el-GR"/>
        </w:rPr>
        <w:t>υποβολής ενστάσεων εκ μέρους των φοιτητών</w:t>
      </w:r>
      <w:r w:rsidRPr="007975D2">
        <w:rPr>
          <w:rFonts w:eastAsia="Times New Roman" w:cstheme="minorHAnsi"/>
          <w:b/>
          <w:bCs/>
          <w:sz w:val="21"/>
          <w:szCs w:val="21"/>
          <w:lang w:val="el-GR"/>
        </w:rPr>
        <w:t xml:space="preserve">/τριών </w:t>
      </w:r>
      <w:r w:rsidR="0094094B" w:rsidRPr="007975D2">
        <w:rPr>
          <w:rFonts w:eastAsia="Times New Roman" w:cstheme="minorHAnsi"/>
          <w:b/>
          <w:bCs/>
          <w:sz w:val="21"/>
          <w:szCs w:val="21"/>
          <w:lang w:val="el-GR"/>
        </w:rPr>
        <w:t>είναι 5 ημέρες από την ημέρα ανάρτησης των Αποτελεσμάτων.</w:t>
      </w:r>
      <w:r w:rsidR="0094094B">
        <w:rPr>
          <w:rFonts w:eastAsia="Times New Roman" w:cstheme="minorHAnsi"/>
          <w:sz w:val="21"/>
          <w:szCs w:val="21"/>
          <w:lang w:val="el-GR"/>
        </w:rPr>
        <w:t xml:space="preserve"> Οι ενστάσεις κατατίθενται στην Γραμματεία του Τμήματος (</w:t>
      </w:r>
      <w:proofErr w:type="spellStart"/>
      <w:r w:rsidR="0094094B">
        <w:rPr>
          <w:rFonts w:eastAsia="Times New Roman" w:cstheme="minorHAnsi"/>
          <w:sz w:val="21"/>
          <w:szCs w:val="21"/>
        </w:rPr>
        <w:t>nrsgram</w:t>
      </w:r>
      <w:proofErr w:type="spellEnd"/>
      <w:r w:rsidR="0094094B" w:rsidRPr="0094094B">
        <w:rPr>
          <w:rFonts w:eastAsia="Times New Roman" w:cstheme="minorHAnsi"/>
          <w:sz w:val="21"/>
          <w:szCs w:val="21"/>
          <w:lang w:val="el-GR"/>
        </w:rPr>
        <w:t>@</w:t>
      </w:r>
      <w:proofErr w:type="spellStart"/>
      <w:r w:rsidR="0094094B">
        <w:rPr>
          <w:rFonts w:eastAsia="Times New Roman" w:cstheme="minorHAnsi"/>
          <w:sz w:val="21"/>
          <w:szCs w:val="21"/>
        </w:rPr>
        <w:t>uop</w:t>
      </w:r>
      <w:proofErr w:type="spellEnd"/>
      <w:r w:rsidR="0094094B" w:rsidRPr="0094094B">
        <w:rPr>
          <w:rFonts w:eastAsia="Times New Roman" w:cstheme="minorHAnsi"/>
          <w:sz w:val="21"/>
          <w:szCs w:val="21"/>
          <w:lang w:val="el-GR"/>
        </w:rPr>
        <w:t>.</w:t>
      </w:r>
      <w:r w:rsidR="0094094B">
        <w:rPr>
          <w:rFonts w:eastAsia="Times New Roman" w:cstheme="minorHAnsi"/>
          <w:sz w:val="21"/>
          <w:szCs w:val="21"/>
        </w:rPr>
        <w:t>gr</w:t>
      </w:r>
      <w:r w:rsidR="0094094B" w:rsidRPr="0094094B">
        <w:rPr>
          <w:rFonts w:eastAsia="Times New Roman" w:cstheme="minorHAnsi"/>
          <w:sz w:val="21"/>
          <w:szCs w:val="21"/>
          <w:lang w:val="el-GR"/>
        </w:rPr>
        <w:t xml:space="preserve">) </w:t>
      </w:r>
      <w:r w:rsidR="00F23974" w:rsidRPr="008A7B4B">
        <w:rPr>
          <w:rFonts w:eastAsia="Times New Roman" w:cstheme="minorHAnsi"/>
          <w:sz w:val="21"/>
          <w:szCs w:val="21"/>
          <w:lang w:val="el-GR"/>
        </w:rPr>
        <w:t xml:space="preserve">και </w:t>
      </w:r>
      <w:r w:rsidR="0094094B" w:rsidRPr="008A7B4B">
        <w:rPr>
          <w:rFonts w:eastAsia="Times New Roman" w:cstheme="minorHAnsi"/>
          <w:sz w:val="21"/>
          <w:szCs w:val="21"/>
          <w:lang w:val="el-GR"/>
        </w:rPr>
        <w:t>αξιολο</w:t>
      </w:r>
      <w:r w:rsidR="0094094B">
        <w:rPr>
          <w:rFonts w:eastAsia="Times New Roman" w:cstheme="minorHAnsi"/>
          <w:sz w:val="21"/>
          <w:szCs w:val="21"/>
          <w:lang w:val="el-GR"/>
        </w:rPr>
        <w:t xml:space="preserve">γούνται από </w:t>
      </w:r>
      <w:r w:rsidR="00F23974" w:rsidRPr="008A7B4B">
        <w:rPr>
          <w:rFonts w:eastAsia="Times New Roman" w:cstheme="minorHAnsi"/>
          <w:sz w:val="21"/>
          <w:szCs w:val="21"/>
          <w:lang w:val="el-GR"/>
        </w:rPr>
        <w:t xml:space="preserve"> την Επιτροπή Ενστάσεων του Τμήματος.</w:t>
      </w:r>
    </w:p>
    <w:p w14:paraId="410C6D91" w14:textId="760D2EA8" w:rsidR="00542F08" w:rsidRPr="008A7B4B" w:rsidRDefault="0094094B" w:rsidP="0094094B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1"/>
          <w:szCs w:val="21"/>
          <w:lang w:val="el-GR"/>
        </w:rPr>
      </w:pPr>
      <w:r>
        <w:rPr>
          <w:rFonts w:eastAsia="Times New Roman" w:cstheme="minorHAnsi"/>
          <w:sz w:val="21"/>
          <w:szCs w:val="21"/>
          <w:lang w:val="el-GR"/>
        </w:rPr>
        <w:t>Με το πέρας της ανωτέρω προθεσμίας θα πραγματοποιηθεί η ο</w:t>
      </w:r>
      <w:r w:rsidR="00F23974" w:rsidRPr="008A7B4B">
        <w:rPr>
          <w:rFonts w:eastAsia="Times New Roman" w:cstheme="minorHAnsi"/>
          <w:sz w:val="21"/>
          <w:szCs w:val="21"/>
          <w:lang w:val="el-GR"/>
        </w:rPr>
        <w:t>ριστικοποίηση των αποτελεσμάτων,</w:t>
      </w:r>
      <w:r>
        <w:rPr>
          <w:rFonts w:eastAsia="Times New Roman" w:cstheme="minorHAnsi"/>
          <w:sz w:val="21"/>
          <w:szCs w:val="21"/>
          <w:lang w:val="el-GR"/>
        </w:rPr>
        <w:t xml:space="preserve"> η</w:t>
      </w:r>
      <w:r w:rsidR="00F23974" w:rsidRPr="008A7B4B">
        <w:rPr>
          <w:rFonts w:eastAsia="Times New Roman" w:cstheme="minorHAnsi"/>
          <w:sz w:val="21"/>
          <w:szCs w:val="21"/>
          <w:lang w:val="el-GR"/>
        </w:rPr>
        <w:t xml:space="preserve"> κατανομή θέσεων πρακτικής άσκησης και </w:t>
      </w:r>
      <w:r>
        <w:rPr>
          <w:rFonts w:eastAsia="Times New Roman" w:cstheme="minorHAnsi"/>
          <w:sz w:val="21"/>
          <w:szCs w:val="21"/>
          <w:lang w:val="el-GR"/>
        </w:rPr>
        <w:t xml:space="preserve">η </w:t>
      </w:r>
      <w:r w:rsidR="00F23974" w:rsidRPr="008A7B4B">
        <w:rPr>
          <w:rFonts w:eastAsia="Times New Roman" w:cstheme="minorHAnsi"/>
          <w:sz w:val="21"/>
          <w:szCs w:val="21"/>
          <w:lang w:val="el-GR"/>
        </w:rPr>
        <w:t>ολοκλήρωση των ενεργειών για την σύναψη των συμβάσεων από τα αρμόδια όργανα του Πανεπιστημίου, και ακολούθως ανάληψη των καθηκόντων από τους φοιτητές.</w:t>
      </w:r>
    </w:p>
    <w:p w14:paraId="063BEC6E" w14:textId="77777777" w:rsidR="00CF4C2C" w:rsidRDefault="00F23974" w:rsidP="00CF4C2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1"/>
          <w:szCs w:val="21"/>
          <w:lang w:val="el-GR"/>
        </w:rPr>
        <w:sectPr w:rsidR="00CF4C2C" w:rsidSect="002370BC">
          <w:headerReference w:type="default" r:id="rId8"/>
          <w:footerReference w:type="default" r:id="rId9"/>
          <w:pgSz w:w="12240" w:h="15840"/>
          <w:pgMar w:top="1440" w:right="1440" w:bottom="964" w:left="1440" w:header="720" w:footer="720" w:gutter="0"/>
          <w:cols w:space="720"/>
          <w:docGrid w:linePitch="360"/>
        </w:sectPr>
      </w:pPr>
      <w:r w:rsidRPr="008A7B4B">
        <w:rPr>
          <w:rFonts w:eastAsia="Times New Roman" w:cstheme="minorHAnsi"/>
          <w:b/>
          <w:bCs/>
          <w:sz w:val="21"/>
          <w:szCs w:val="21"/>
          <w:lang w:val="el-GR"/>
        </w:rPr>
        <w:br w:type="page" w:clear="all"/>
      </w:r>
    </w:p>
    <w:p w14:paraId="1101EAF8" w14:textId="25E1D9B3" w:rsidR="0094094B" w:rsidRPr="0094094B" w:rsidRDefault="0094094B" w:rsidP="00CF4C2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el-GR"/>
        </w:rPr>
      </w:pPr>
      <w:r w:rsidRPr="0094094B">
        <w:rPr>
          <w:rFonts w:eastAsia="Times New Roman" w:cstheme="minorHAnsi"/>
          <w:b/>
          <w:bCs/>
          <w:sz w:val="24"/>
          <w:szCs w:val="24"/>
          <w:lang w:val="el-GR"/>
        </w:rPr>
        <w:lastRenderedPageBreak/>
        <w:t xml:space="preserve">Πίνακας Αποτελεσμάτων Αξιολόγησης </w:t>
      </w:r>
      <w:r w:rsidR="00B14EE9" w:rsidRPr="00B14EE9">
        <w:rPr>
          <w:rFonts w:eastAsia="Times New Roman" w:cstheme="minorHAnsi"/>
          <w:b/>
          <w:bCs/>
          <w:sz w:val="24"/>
          <w:szCs w:val="24"/>
          <w:u w:val="single"/>
          <w:lang w:val="el-GR"/>
        </w:rPr>
        <w:t xml:space="preserve">Εγκεκριμένων </w:t>
      </w:r>
      <w:r w:rsidRPr="00B14EE9">
        <w:rPr>
          <w:rFonts w:eastAsia="Times New Roman" w:cstheme="minorHAnsi"/>
          <w:b/>
          <w:bCs/>
          <w:sz w:val="24"/>
          <w:szCs w:val="24"/>
          <w:u w:val="single"/>
          <w:lang w:val="el-GR"/>
        </w:rPr>
        <w:t>Αιτήσεων</w:t>
      </w:r>
      <w:r w:rsidRPr="0094094B">
        <w:rPr>
          <w:rFonts w:eastAsia="Times New Roman" w:cstheme="minorHAnsi"/>
          <w:b/>
          <w:bCs/>
          <w:sz w:val="24"/>
          <w:szCs w:val="24"/>
          <w:lang w:val="el-GR"/>
        </w:rPr>
        <w:t xml:space="preserve"> για την επιλογή  φοιτητών και φοιτητριών για το πρόγραμμα </w:t>
      </w:r>
      <w:r w:rsidRPr="0094094B">
        <w:rPr>
          <w:rFonts w:eastAsia="Times New Roman" w:cstheme="minorHAnsi"/>
          <w:b/>
          <w:bCs/>
          <w:sz w:val="24"/>
          <w:szCs w:val="24"/>
          <w:lang w:val="el-GR"/>
        </w:rPr>
        <w:br/>
        <w:t>Πρακτικής Άσκησης ΕΣΠΑ Ακαδημαϊκού Έτους 2023-2024</w:t>
      </w:r>
    </w:p>
    <w:p w14:paraId="121FE5DE" w14:textId="119FEE8F" w:rsidR="00542F08" w:rsidRDefault="00542F08" w:rsidP="0094094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1"/>
          <w:szCs w:val="21"/>
          <w:lang w:val="el-GR"/>
        </w:rPr>
      </w:pPr>
    </w:p>
    <w:p w14:paraId="4B663088" w14:textId="77777777" w:rsidR="0094094B" w:rsidRDefault="0094094B" w:rsidP="0094094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1"/>
          <w:szCs w:val="21"/>
          <w:lang w:val="el-GR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421"/>
        <w:gridCol w:w="1216"/>
        <w:gridCol w:w="1355"/>
        <w:gridCol w:w="1355"/>
        <w:gridCol w:w="810"/>
        <w:gridCol w:w="843"/>
        <w:gridCol w:w="1009"/>
        <w:gridCol w:w="1009"/>
        <w:gridCol w:w="963"/>
        <w:gridCol w:w="1534"/>
        <w:gridCol w:w="1232"/>
      </w:tblGrid>
      <w:tr w:rsidR="00CF4C2C" w:rsidRPr="00CF4C2C" w14:paraId="3D458515" w14:textId="16DE467F" w:rsidTr="00CF4C2C">
        <w:trPr>
          <w:trHeight w:val="1575"/>
        </w:trPr>
        <w:tc>
          <w:tcPr>
            <w:tcW w:w="982" w:type="dxa"/>
            <w:shd w:val="clear" w:color="auto" w:fill="auto"/>
            <w:vAlign w:val="bottom"/>
            <w:hideMark/>
          </w:tcPr>
          <w:p w14:paraId="2149F83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Κατάταξη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2DC4C2A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Αποτελέσματα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06D5F7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Βαθμολογία (στα 100)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EF4DC7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Σταθμισμένος Μ.Ο.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2BA483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Σταθμισμένος Μ.Ο. (στα 100)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F70A23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Σύνολο ECTS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5F0D1CE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Βαθμός από ECTS (στα 100)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51BE9B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Εξάμηνο Φοίτησης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E1289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Βαθμός από Εξάμηνο Φοίτησης (στα 100)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DEAA94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Α.Π.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2B42D080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ΑΜ</w:t>
            </w:r>
          </w:p>
        </w:tc>
        <w:tc>
          <w:tcPr>
            <w:tcW w:w="1452" w:type="dxa"/>
          </w:tcPr>
          <w:p w14:paraId="68432231" w14:textId="3340EDD2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AMEA κατηγορίας 5</w:t>
            </w:r>
          </w:p>
        </w:tc>
      </w:tr>
      <w:tr w:rsidR="00CF4C2C" w:rsidRPr="00CF4C2C" w14:paraId="6D2C699F" w14:textId="7283AA82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2F0F548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7A2A164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3BA5A93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93.000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D5878F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8,6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625967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86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B0A1AF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DB83C8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F6207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0485BE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F9C118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896/29-02-2024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271A74F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6064202000105</w:t>
            </w:r>
          </w:p>
        </w:tc>
        <w:tc>
          <w:tcPr>
            <w:tcW w:w="1452" w:type="dxa"/>
          </w:tcPr>
          <w:p w14:paraId="40312EF8" w14:textId="6F9CB60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47755A94" w14:textId="39E3AFBE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5BDCF67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46E911D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65D7B2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92.500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B4A8D8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8,5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623CEA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85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56BBC47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199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C6C12E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91EA27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74C0BC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6B67A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812/21-02-2024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274D75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6064202000027</w:t>
            </w:r>
          </w:p>
        </w:tc>
        <w:tc>
          <w:tcPr>
            <w:tcW w:w="1452" w:type="dxa"/>
            <w:vAlign w:val="center"/>
          </w:tcPr>
          <w:p w14:paraId="6ED9E915" w14:textId="0A909990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4D9E19E7" w14:textId="38CFBB66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7C20A7E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0BD6DF8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4D49188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91.000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83EC38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8,2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ADF7BF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82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AA28FF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697AA2A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BF581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A2EEE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0B4D702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986/12-03-2024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4A94A8E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6064202000115</w:t>
            </w:r>
          </w:p>
        </w:tc>
        <w:tc>
          <w:tcPr>
            <w:tcW w:w="1452" w:type="dxa"/>
            <w:vAlign w:val="center"/>
          </w:tcPr>
          <w:p w14:paraId="1454F9C5" w14:textId="685FD6A4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04F8444F" w14:textId="1AFEB982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554977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5943CDA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935719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91.000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252586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8,2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C1594D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82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2FC1C3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CD3BD4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112F5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8516E8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09EFB0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935/04-03-2024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33CF7B8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6064202000017</w:t>
            </w:r>
          </w:p>
        </w:tc>
        <w:tc>
          <w:tcPr>
            <w:tcW w:w="1452" w:type="dxa"/>
            <w:vAlign w:val="center"/>
          </w:tcPr>
          <w:p w14:paraId="391F79E2" w14:textId="3FBA4DA9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2F726D69" w14:textId="07939BC9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36144E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5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059DCA6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169D15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90.500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391CCB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8,1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B67E3A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4B95163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185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3183388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21CF52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F6A08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F794B70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1020/12-03-2024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2B4FCCD9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6064202000082</w:t>
            </w:r>
          </w:p>
        </w:tc>
        <w:tc>
          <w:tcPr>
            <w:tcW w:w="1452" w:type="dxa"/>
            <w:vAlign w:val="center"/>
          </w:tcPr>
          <w:p w14:paraId="44CC28D7" w14:textId="69421E70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3B5D66A7" w14:textId="67478A22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53DC210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lastRenderedPageBreak/>
              <w:t>6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3EECA34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7408D1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89.500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270C0C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AA193C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3AFE7B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0E58C22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1C286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945FA8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A8555F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860/26-02-2024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0DFF8E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6064202000168</w:t>
            </w:r>
          </w:p>
        </w:tc>
        <w:tc>
          <w:tcPr>
            <w:tcW w:w="1452" w:type="dxa"/>
            <w:vAlign w:val="center"/>
          </w:tcPr>
          <w:p w14:paraId="3E8B25E0" w14:textId="2896AAEC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6C2D0DAC" w14:textId="7B38CEF3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0937E43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403BF49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57241FE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89.000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FE9885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D21134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58ED6D2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27821DC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BD519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AF079E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6808D05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784/20-02-2024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4CAEE251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6064202000141</w:t>
            </w:r>
          </w:p>
        </w:tc>
        <w:tc>
          <w:tcPr>
            <w:tcW w:w="1452" w:type="dxa"/>
            <w:vAlign w:val="center"/>
          </w:tcPr>
          <w:p w14:paraId="4D68328B" w14:textId="3727D95B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782D819B" w14:textId="3167D87C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7726DE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1BF0136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642575B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89.000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C21CDC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7DF9B5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285728D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32C721A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C62606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182DE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A4AC8A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754/19-02-2024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477BEC85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6064202000042</w:t>
            </w:r>
          </w:p>
        </w:tc>
        <w:tc>
          <w:tcPr>
            <w:tcW w:w="1452" w:type="dxa"/>
            <w:vAlign w:val="center"/>
          </w:tcPr>
          <w:p w14:paraId="77E8ECA7" w14:textId="0ECA45B0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02F8CC27" w14:textId="3DCBBA2E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04D2089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08A0C80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B25697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88.333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54CB0D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A27CB3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90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3ABEAE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455F654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BE1C7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356740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AEA509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966/06-03-2024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4FE1858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6064202100076</w:t>
            </w:r>
          </w:p>
        </w:tc>
        <w:tc>
          <w:tcPr>
            <w:tcW w:w="1452" w:type="dxa"/>
            <w:vAlign w:val="center"/>
          </w:tcPr>
          <w:p w14:paraId="4BB245C3" w14:textId="00E02B50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1C1CA05B" w14:textId="112B1585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DBCA20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68A0A05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5330FA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87.500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2EB62E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7,5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B3E732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75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5D4E90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181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53FC720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6B06BF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92B87C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6049FFA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1035/13-03-2024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A7A2CF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6064202000104</w:t>
            </w:r>
          </w:p>
        </w:tc>
        <w:tc>
          <w:tcPr>
            <w:tcW w:w="1452" w:type="dxa"/>
            <w:vAlign w:val="center"/>
          </w:tcPr>
          <w:p w14:paraId="3CE55453" w14:textId="32EA3C48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4F56172C" w14:textId="44E0D928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140909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11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74F88A6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DE3B56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87.500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3B29AE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7,5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5EDD7E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75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60808B0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3E62DB7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8A667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89648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2E18626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1003/10-03-2024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0E43F1E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6064202000111</w:t>
            </w:r>
          </w:p>
        </w:tc>
        <w:tc>
          <w:tcPr>
            <w:tcW w:w="1452" w:type="dxa"/>
            <w:vAlign w:val="center"/>
          </w:tcPr>
          <w:p w14:paraId="00F7A7AE" w14:textId="5F17740A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12D41A7A" w14:textId="37E87103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34C3D27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12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576D2E1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28DF78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87.000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B5EDC3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7,4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13273A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74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778BD9D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4B31A0F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FA029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743592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BF8995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809/21-02-2024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80DC1E5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6064202000026</w:t>
            </w:r>
          </w:p>
        </w:tc>
        <w:tc>
          <w:tcPr>
            <w:tcW w:w="1452" w:type="dxa"/>
            <w:vAlign w:val="center"/>
          </w:tcPr>
          <w:p w14:paraId="6B445FC6" w14:textId="21CB9FD4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3E3F3D32" w14:textId="391B1283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E087B3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13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566B85A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5F2688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86.500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FA1B4B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9A0073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73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7B40836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199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4FD940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25B95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436FB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7214254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1056/16-03-2024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41FA669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6064202000064</w:t>
            </w:r>
          </w:p>
        </w:tc>
        <w:tc>
          <w:tcPr>
            <w:tcW w:w="1452" w:type="dxa"/>
            <w:vAlign w:val="center"/>
          </w:tcPr>
          <w:p w14:paraId="5EA1EE80" w14:textId="1BBF514C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14E9EDE0" w14:textId="05478636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B1B8EC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0B41BD3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405AF8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86.500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92C2DE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EEAD36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73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21BD35B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195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2C28DC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C55B5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A4DE8D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9EAE1A5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1013/11-03-2024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12DF2061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6064202000148</w:t>
            </w:r>
          </w:p>
        </w:tc>
        <w:tc>
          <w:tcPr>
            <w:tcW w:w="1452" w:type="dxa"/>
            <w:vAlign w:val="center"/>
          </w:tcPr>
          <w:p w14:paraId="23F473B3" w14:textId="159E9CD0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5223CD11" w14:textId="740768B3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D576C8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4DEBAC8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654641C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86.000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355885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35C5BC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72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5939C9E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195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9031F8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7DE110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402B3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1C67F25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870/05-03-2024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708A80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6064202000039</w:t>
            </w:r>
          </w:p>
        </w:tc>
        <w:tc>
          <w:tcPr>
            <w:tcW w:w="1452" w:type="dxa"/>
            <w:vAlign w:val="center"/>
          </w:tcPr>
          <w:p w14:paraId="5B489097" w14:textId="00F2A6FE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41B4720B" w14:textId="09DFCA8C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27EF6E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16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1BD364D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7D18E2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86.000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D46A75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A8F5BA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72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68BCBAD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191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2B5980F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B60F1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A6D295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D7B57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993/08-03-2024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65A4FCE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6064202000101</w:t>
            </w:r>
          </w:p>
        </w:tc>
        <w:tc>
          <w:tcPr>
            <w:tcW w:w="1452" w:type="dxa"/>
            <w:vAlign w:val="center"/>
          </w:tcPr>
          <w:p w14:paraId="696A2098" w14:textId="77FD0010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3C6EBFC1" w14:textId="277148DA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287F28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17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746FF96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06C01F3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85.167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37A546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703C71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73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46F9532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174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65F8204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96.67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AFA986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AB5C77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B1F979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1053/15-03-2024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8BC575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6064202000108</w:t>
            </w:r>
          </w:p>
        </w:tc>
        <w:tc>
          <w:tcPr>
            <w:tcW w:w="1452" w:type="dxa"/>
            <w:vAlign w:val="center"/>
          </w:tcPr>
          <w:p w14:paraId="4004A0AC" w14:textId="3FF862F2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3B7751B5" w14:textId="0C94B949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7FBF163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18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60C44AA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65706FC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85.000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57D55A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44C97A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70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962B84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183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B44A17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2F2F6A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ECFC9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7A244B4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1027/13-03-2024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7329B2A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6064202000176</w:t>
            </w:r>
          </w:p>
        </w:tc>
        <w:tc>
          <w:tcPr>
            <w:tcW w:w="1452" w:type="dxa"/>
            <w:vAlign w:val="center"/>
          </w:tcPr>
          <w:p w14:paraId="4094CDFB" w14:textId="36F8A9F8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76DCBD16" w14:textId="27AEF352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B86501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19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1ABC4DB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44FD3B2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84.667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1D3BF7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8,4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365A9D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84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E32C83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147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D370D7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81.67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0D60C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045BEF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BC681E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1162/29-03-2024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CF324EF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6064202100018</w:t>
            </w:r>
          </w:p>
        </w:tc>
        <w:tc>
          <w:tcPr>
            <w:tcW w:w="1452" w:type="dxa"/>
            <w:vAlign w:val="center"/>
          </w:tcPr>
          <w:p w14:paraId="7DB96228" w14:textId="7C9D5094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1AC1AD39" w14:textId="4BF7A2C6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0D4EF42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28F912B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650108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84.500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8971CA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83223A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69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68DBAE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189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5648A4A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E0BDD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DF6C3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468F8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1077/20-03-2024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AFC43CB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6064202000100</w:t>
            </w:r>
          </w:p>
        </w:tc>
        <w:tc>
          <w:tcPr>
            <w:tcW w:w="1452" w:type="dxa"/>
            <w:vAlign w:val="center"/>
          </w:tcPr>
          <w:p w14:paraId="762C64B6" w14:textId="3A29348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2642153B" w14:textId="202091B4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31F1B7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21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2B6D106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21A078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84.500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BA0431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E3A191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69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5E1D52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200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33BC44A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A215E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D2E2B7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4615B9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906/01-03-2024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4EBC3B77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6064202000033</w:t>
            </w:r>
          </w:p>
        </w:tc>
        <w:tc>
          <w:tcPr>
            <w:tcW w:w="1452" w:type="dxa"/>
            <w:vAlign w:val="center"/>
          </w:tcPr>
          <w:p w14:paraId="1C827C56" w14:textId="59D0F522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05BDE870" w14:textId="54E8AFD4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5035397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22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24EAA3E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589EEA0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84.000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384D3D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8,4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9C02CB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84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5C8005C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366A7E0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E71D17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7DDD4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A9DFFB2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928/04-03-2024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1A673DE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6064202100104</w:t>
            </w:r>
          </w:p>
        </w:tc>
        <w:tc>
          <w:tcPr>
            <w:tcW w:w="1452" w:type="dxa"/>
            <w:vAlign w:val="center"/>
          </w:tcPr>
          <w:p w14:paraId="7DAE47E1" w14:textId="40590E3D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0D971514" w14:textId="22088A36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18AC24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23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234C742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47113C9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83.833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B4E0B5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8,1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C1652C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7F71DF5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4E934C4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E30B8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83D0C0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9047E22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950/05-03-2024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C679A4B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6064202100042</w:t>
            </w:r>
          </w:p>
        </w:tc>
        <w:tc>
          <w:tcPr>
            <w:tcW w:w="1452" w:type="dxa"/>
            <w:vAlign w:val="center"/>
          </w:tcPr>
          <w:p w14:paraId="3CAAFCAE" w14:textId="338421C9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2E2AFE9A" w14:textId="06AC687F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78104DF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24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248C1BA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2E0DB98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F940E9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DFFC14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67A7344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48EA14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ECDEDD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2960A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76D34C4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1024/13-03-2024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38E1E3D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6064202000131</w:t>
            </w:r>
          </w:p>
        </w:tc>
        <w:tc>
          <w:tcPr>
            <w:tcW w:w="1452" w:type="dxa"/>
            <w:vAlign w:val="center"/>
          </w:tcPr>
          <w:p w14:paraId="1F3175FA" w14:textId="6F10FDE0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22F68061" w14:textId="4787C73F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27617E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25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478027C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A83BB5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82.833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AB7BB1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5917F8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9D648E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6CB72D6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A562C8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6F6010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92D4F9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1127/25-03-2024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4A00FCFE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6064202100067</w:t>
            </w:r>
          </w:p>
        </w:tc>
        <w:tc>
          <w:tcPr>
            <w:tcW w:w="1452" w:type="dxa"/>
            <w:vAlign w:val="center"/>
          </w:tcPr>
          <w:p w14:paraId="3EF3840B" w14:textId="79E85CC1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2EB7E21C" w14:textId="1F1D70C4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5A7D67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26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72DC5DA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0B021DF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82.500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B43A90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DB747E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73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B4E602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162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28CAAB7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20565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9CE8E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79EA5BA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1054/15-03-2024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1C48C4F0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6064202000034</w:t>
            </w:r>
          </w:p>
        </w:tc>
        <w:tc>
          <w:tcPr>
            <w:tcW w:w="1452" w:type="dxa"/>
            <w:vAlign w:val="center"/>
          </w:tcPr>
          <w:p w14:paraId="477BCFB7" w14:textId="623B44FB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6E9877DE" w14:textId="73DC8861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5F6A2B7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27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0712E95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B8DCE3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82.333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A2E307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905F62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64C14DD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66D363B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A4D83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0892E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CF93DC1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909/01-03-2024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20C2DCA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6064202100038</w:t>
            </w:r>
          </w:p>
        </w:tc>
        <w:tc>
          <w:tcPr>
            <w:tcW w:w="1452" w:type="dxa"/>
            <w:vAlign w:val="center"/>
          </w:tcPr>
          <w:p w14:paraId="6E68D677" w14:textId="16D24E8B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332BF97A" w14:textId="46F87C5B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A3B612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28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030A14F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34D329B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81.833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3F5019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94BDF9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ECD91D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6F61248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CC3EC3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4A06C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9F29918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1009/10-03-2024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AE80C47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6064201900168</w:t>
            </w:r>
          </w:p>
        </w:tc>
        <w:tc>
          <w:tcPr>
            <w:tcW w:w="1452" w:type="dxa"/>
            <w:vAlign w:val="center"/>
          </w:tcPr>
          <w:p w14:paraId="45C782E7" w14:textId="1D1BD98E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0F9AD2BE" w14:textId="11F5BB93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390E969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29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7FB2D29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0A4631F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81.833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1F6B5D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0AB5B1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77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8D2549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8046A3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6BAAC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98281C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EBAB7E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880/05-03-2024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2C2E846B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6064202100085</w:t>
            </w:r>
          </w:p>
        </w:tc>
        <w:tc>
          <w:tcPr>
            <w:tcW w:w="1452" w:type="dxa"/>
            <w:vAlign w:val="center"/>
          </w:tcPr>
          <w:p w14:paraId="1B29C036" w14:textId="5075D2C2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6E4659B6" w14:textId="2BBF87DF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1937CA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5221939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6D27026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81.722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C943CB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DEA899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9ADD79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3D33FB3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386A0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47951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62F35F9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994/13-03-2024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1C366827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6064202100068</w:t>
            </w:r>
          </w:p>
        </w:tc>
        <w:tc>
          <w:tcPr>
            <w:tcW w:w="1452" w:type="dxa"/>
            <w:vAlign w:val="center"/>
          </w:tcPr>
          <w:p w14:paraId="6DCC4EF3" w14:textId="532342D4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5069D298" w14:textId="51FDB16B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BEC882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31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5C2F8BA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270D061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81.333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9B08A2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7,6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4B20C6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76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7D91E73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6160EE9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EAF0D1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C97436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021B97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868/27-02-2024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5E940DB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6064202100101</w:t>
            </w:r>
          </w:p>
        </w:tc>
        <w:tc>
          <w:tcPr>
            <w:tcW w:w="1452" w:type="dxa"/>
            <w:vAlign w:val="center"/>
          </w:tcPr>
          <w:p w14:paraId="0C8C3A81" w14:textId="0AC79D81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4F7335AB" w14:textId="7AAD182A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06C1048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32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35D7C42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318CD17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81.333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24D0FD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7,6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165486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76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597721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E00783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31138C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6BC708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36C2E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981/07-03-2024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DDF6D5D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6064202100063</w:t>
            </w:r>
          </w:p>
        </w:tc>
        <w:tc>
          <w:tcPr>
            <w:tcW w:w="1452" w:type="dxa"/>
            <w:vAlign w:val="center"/>
          </w:tcPr>
          <w:p w14:paraId="5D84F107" w14:textId="26F2133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13CAB611" w14:textId="501F776D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1DEB36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33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2794EE1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77F2F1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81.000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53D6DE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0AEF34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72B74D3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D195AA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B8345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BD3FA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83EE2A7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999/09-03-2024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F89C801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6064202000057</w:t>
            </w:r>
          </w:p>
        </w:tc>
        <w:tc>
          <w:tcPr>
            <w:tcW w:w="1452" w:type="dxa"/>
            <w:vAlign w:val="center"/>
          </w:tcPr>
          <w:p w14:paraId="6235814A" w14:textId="2FD7E50C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4809EF32" w14:textId="39ADD4EA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2B76CA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34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31CF877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018D1A2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80.722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D30306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CBE36D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77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84A9D6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3185388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ED78C0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22FC3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31F156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967/06-03-2024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A04750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6064202100019</w:t>
            </w:r>
          </w:p>
        </w:tc>
        <w:tc>
          <w:tcPr>
            <w:tcW w:w="1452" w:type="dxa"/>
            <w:vAlign w:val="center"/>
          </w:tcPr>
          <w:p w14:paraId="5CCDF776" w14:textId="087ABC74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7DF07C8D" w14:textId="649B5DA1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02A3BB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35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2F419A3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02C54B4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80.333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5E5B7D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7,4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8CA6CC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74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48BCE01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0ECE61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B43A1C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CA2033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E62508A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997/09-03-2024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CB885C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6064202100095</w:t>
            </w:r>
          </w:p>
        </w:tc>
        <w:tc>
          <w:tcPr>
            <w:tcW w:w="1452" w:type="dxa"/>
            <w:vAlign w:val="center"/>
          </w:tcPr>
          <w:p w14:paraId="3763DBAE" w14:textId="679C5F5E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7CAF0EEF" w14:textId="0CEF7529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0DE7310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36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79507A2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F6A6B1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79.833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09ABA8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AF1B15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77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52D459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141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34D2F29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78.33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B2658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EE970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23F7D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1100/21-03-2024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7E73A28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6064202100041</w:t>
            </w:r>
          </w:p>
        </w:tc>
        <w:tc>
          <w:tcPr>
            <w:tcW w:w="1452" w:type="dxa"/>
            <w:vAlign w:val="center"/>
          </w:tcPr>
          <w:p w14:paraId="596E5C4B" w14:textId="75037FF2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0774E4BB" w14:textId="79D77E23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2DCD12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37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4C506F0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44C1342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79.667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2FB256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7D764D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5D45812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138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4E795DB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76.67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10DCC9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96E87C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5BF61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1022/12-03-2024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2FBF864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6064202100117</w:t>
            </w:r>
          </w:p>
        </w:tc>
        <w:tc>
          <w:tcPr>
            <w:tcW w:w="1452" w:type="dxa"/>
            <w:vAlign w:val="center"/>
          </w:tcPr>
          <w:p w14:paraId="5B0EFD33" w14:textId="22506F36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32488B59" w14:textId="69146A5C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2A77899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38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46E62D6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076900E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2540C4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7,5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D69189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75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53E1A6F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2CFDFA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C2BAF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8A83C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EDFCB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936/05-03-2024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9043A96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6064202100096</w:t>
            </w:r>
          </w:p>
        </w:tc>
        <w:tc>
          <w:tcPr>
            <w:tcW w:w="1452" w:type="dxa"/>
            <w:vAlign w:val="center"/>
          </w:tcPr>
          <w:p w14:paraId="4F414DA6" w14:textId="02C72DAF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7881681E" w14:textId="174CA74F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24169CB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39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1287DC7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0121D15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79.333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967F59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44510D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72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8A4314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6E0279B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004E31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88890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FE8B45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987/08-03-2024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46319DD9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6064202100011</w:t>
            </w:r>
          </w:p>
        </w:tc>
        <w:tc>
          <w:tcPr>
            <w:tcW w:w="1452" w:type="dxa"/>
            <w:vAlign w:val="center"/>
          </w:tcPr>
          <w:p w14:paraId="72BB388B" w14:textId="2E30357E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63FBA51E" w14:textId="13752B34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784426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47F36A4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6040832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79.333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5F5325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A98D0A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72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638A68F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4FE9D00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7DF7A6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366DE8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C732A6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873/28-02-2024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92F3B1D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6064202100028</w:t>
            </w:r>
          </w:p>
        </w:tc>
        <w:tc>
          <w:tcPr>
            <w:tcW w:w="1452" w:type="dxa"/>
            <w:vAlign w:val="center"/>
          </w:tcPr>
          <w:p w14:paraId="1107235D" w14:textId="0A80EEFB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4F345B5A" w14:textId="59E46679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7FA6B1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41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6CEACFC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07320C9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79.222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61ABEA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7,4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B11ABF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74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FFE262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40970E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93DB24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EEE000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B83CE08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991/08-03-2024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1A83D94F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6064202100009</w:t>
            </w:r>
          </w:p>
        </w:tc>
        <w:tc>
          <w:tcPr>
            <w:tcW w:w="1452" w:type="dxa"/>
            <w:vAlign w:val="center"/>
          </w:tcPr>
          <w:p w14:paraId="2A3C18EF" w14:textId="0F5CD340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60353C41" w14:textId="5E954EA8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26A1799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42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1BC367C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3271452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78.833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E76359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7,1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7F3C96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71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E839BC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59FB6C0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6BD00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18C96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DF34FFA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960/06-03-2024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2A5028AD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6064202100046</w:t>
            </w:r>
          </w:p>
        </w:tc>
        <w:tc>
          <w:tcPr>
            <w:tcW w:w="1452" w:type="dxa"/>
            <w:vAlign w:val="center"/>
          </w:tcPr>
          <w:p w14:paraId="20F767F6" w14:textId="7720FD56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2C77116F" w14:textId="4E5C158B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7555676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43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686D83F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4C6C333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78.833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DF6477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7,1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C212CD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71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FC261B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F2B7E0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28D9BA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98D40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B0A9DCF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980/07-03-2024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154C786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6064202100099</w:t>
            </w:r>
          </w:p>
        </w:tc>
        <w:tc>
          <w:tcPr>
            <w:tcW w:w="1452" w:type="dxa"/>
            <w:vAlign w:val="center"/>
          </w:tcPr>
          <w:p w14:paraId="3DB352C8" w14:textId="47A3CA32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55DAC163" w14:textId="237BA1F8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EE49A2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44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52FBA74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B4DE2E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77.833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6069F0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70F5A4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69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43066ED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68D7184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CB446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0BA00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407BF88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1050/15-03-2024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84B8FDD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6064202100014</w:t>
            </w:r>
          </w:p>
        </w:tc>
        <w:tc>
          <w:tcPr>
            <w:tcW w:w="1452" w:type="dxa"/>
            <w:vAlign w:val="center"/>
          </w:tcPr>
          <w:p w14:paraId="59015C5E" w14:textId="7190C70A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049BDA6B" w14:textId="2441619C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439E45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45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7BF963E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297A524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76.833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4B38B5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6F66E9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67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6FE523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150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55A5691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BC7D8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B28816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F932B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968/06-03-2024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21AAE41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6064202100010</w:t>
            </w:r>
          </w:p>
        </w:tc>
        <w:tc>
          <w:tcPr>
            <w:tcW w:w="1452" w:type="dxa"/>
            <w:vAlign w:val="center"/>
          </w:tcPr>
          <w:p w14:paraId="7B4A60E1" w14:textId="5A30B388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76F19F7A" w14:textId="6F739551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6A16F67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46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0DF9100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26E911F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76.667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662413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26D903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72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042334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138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56B6AF9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76.67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7C256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B3B48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22D17B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1155/28-03-2024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1CB1501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6064202100022</w:t>
            </w:r>
          </w:p>
        </w:tc>
        <w:tc>
          <w:tcPr>
            <w:tcW w:w="1452" w:type="dxa"/>
            <w:vAlign w:val="center"/>
          </w:tcPr>
          <w:p w14:paraId="40342EC0" w14:textId="19644DA3" w:rsidR="00CF4C2C" w:rsidRPr="00CF4C2C" w:rsidRDefault="00CF4C2C" w:rsidP="00CF4C2C">
            <w:pPr>
              <w:spacing w:after="0" w:line="240" w:lineRule="auto"/>
              <w:ind w:right="9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352E59CA" w14:textId="2CF24C00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2E7FFC8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47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7F07FF4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0D9ACD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76.222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9C7E6B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4EA6F5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20BD4DC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95E36A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631FD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CA963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F26F0A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1028/13-03-2024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09A940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6064202100029</w:t>
            </w:r>
          </w:p>
        </w:tc>
        <w:tc>
          <w:tcPr>
            <w:tcW w:w="1452" w:type="dxa"/>
            <w:vAlign w:val="center"/>
          </w:tcPr>
          <w:p w14:paraId="665A6414" w14:textId="380328E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6CF38FDB" w14:textId="34BE496E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E37748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48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407DFFD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3CCD8A3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75.556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43B498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7,2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1807DB5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72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963756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133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79BB26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73.89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1900C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93F8B7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D61E69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931/04-03-2024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259753D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6064202100092</w:t>
            </w:r>
          </w:p>
        </w:tc>
        <w:tc>
          <w:tcPr>
            <w:tcW w:w="1452" w:type="dxa"/>
            <w:vAlign w:val="center"/>
          </w:tcPr>
          <w:p w14:paraId="0313C599" w14:textId="6C44F2B8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68308DBE" w14:textId="289040BF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56E2B79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49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52A9555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453C141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75.222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CDBB19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6,6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0339A62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66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55A8295E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145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2F47D70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80.56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210731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C1C33D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0FE7E86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972/11-03-2024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1E48C169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6064202100017</w:t>
            </w:r>
          </w:p>
        </w:tc>
        <w:tc>
          <w:tcPr>
            <w:tcW w:w="1452" w:type="dxa"/>
            <w:vAlign w:val="center"/>
          </w:tcPr>
          <w:p w14:paraId="4110A1C7" w14:textId="2C205DA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27DE4037" w14:textId="361B173A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29BA9F7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50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77858D1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5981E5B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74.500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6757B41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AA5B3A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69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1EA9FF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135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108398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75.00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92AAC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ADA45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C86DC4D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925/04-03-2024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CBE340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6064202100112</w:t>
            </w:r>
          </w:p>
        </w:tc>
        <w:tc>
          <w:tcPr>
            <w:tcW w:w="1452" w:type="dxa"/>
            <w:vAlign w:val="center"/>
          </w:tcPr>
          <w:p w14:paraId="4856CDEF" w14:textId="70B59D3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1D2F9153" w14:textId="452716B3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45251D4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51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3519EF4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3EFE738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74.278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2A1F27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59E0319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69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8DC91E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134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10D62F6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74.44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E525C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E75FA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F4E002F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930/04-03-2024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E69D57A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6064202100097</w:t>
            </w:r>
          </w:p>
        </w:tc>
        <w:tc>
          <w:tcPr>
            <w:tcW w:w="1452" w:type="dxa"/>
            <w:vAlign w:val="center"/>
          </w:tcPr>
          <w:p w14:paraId="079EB8CF" w14:textId="025D471D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116F568D" w14:textId="6F248043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44E6D52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52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668AFA6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7CB509B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73.333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842E2E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907E34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4EA7047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132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862413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73.33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C6D80FF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FAAD8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EE0B7E4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1002/10-03-2024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DFB6C1C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6064202100015</w:t>
            </w:r>
          </w:p>
        </w:tc>
        <w:tc>
          <w:tcPr>
            <w:tcW w:w="1452" w:type="dxa"/>
            <w:vAlign w:val="center"/>
          </w:tcPr>
          <w:p w14:paraId="66598AD7" w14:textId="4F7DC806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70148DF9" w14:textId="143047BB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775813A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53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08F78D0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BE9C31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72.389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1ED639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6,7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B12F18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67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60C86EC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130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044EC4F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72.22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E767E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894AB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204A48E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998/09-03-2024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7298D0A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6064202100062</w:t>
            </w:r>
          </w:p>
        </w:tc>
        <w:tc>
          <w:tcPr>
            <w:tcW w:w="1452" w:type="dxa"/>
            <w:vAlign w:val="center"/>
          </w:tcPr>
          <w:p w14:paraId="1B3C7A72" w14:textId="276F79A2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48DE5AE8" w14:textId="7A323303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5F97856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54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52E5119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38E0938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71.556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A88EC2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6,8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1D75D0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E194B8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124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B7386C1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68.89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A059EF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B01F2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A80890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926/04-03-2024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05D5DA4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6064202100118</w:t>
            </w:r>
          </w:p>
        </w:tc>
        <w:tc>
          <w:tcPr>
            <w:tcW w:w="1452" w:type="dxa"/>
            <w:vAlign w:val="center"/>
          </w:tcPr>
          <w:p w14:paraId="72DC04DB" w14:textId="7A99F219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39ADE168" w14:textId="7DB32EAE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155259B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55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13487662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5DF24A38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66.556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3161E29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6,2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728FE03C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62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49A59B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115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00711F3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63.89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C686D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3009D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F5C492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945/05-03-2024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21830043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6064202100102</w:t>
            </w:r>
          </w:p>
        </w:tc>
        <w:tc>
          <w:tcPr>
            <w:tcW w:w="1452" w:type="dxa"/>
            <w:vAlign w:val="center"/>
          </w:tcPr>
          <w:p w14:paraId="5E12C36B" w14:textId="7EE99666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CF4C2C" w:rsidRPr="00CF4C2C" w14:paraId="649F5F24" w14:textId="10DFC39B" w:rsidTr="00CF4C2C">
        <w:trPr>
          <w:trHeight w:val="630"/>
        </w:trPr>
        <w:tc>
          <w:tcPr>
            <w:tcW w:w="982" w:type="dxa"/>
            <w:shd w:val="clear" w:color="auto" w:fill="auto"/>
            <w:vAlign w:val="bottom"/>
            <w:hideMark/>
          </w:tcPr>
          <w:p w14:paraId="5EAD2F2B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56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34F75D0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Έγκριση - Επιτυχών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14:paraId="10B90900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62.056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259AF99A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8,5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4566500D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85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0119EB07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43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5A5A190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23.89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D7EDED6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7378D03" w14:textId="77777777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9297AB0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844/05-03-2024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754A088" w14:textId="77777777" w:rsidR="00CF4C2C" w:rsidRPr="00CF4C2C" w:rsidRDefault="00CF4C2C" w:rsidP="00CF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CF4C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6064202000040</w:t>
            </w:r>
          </w:p>
        </w:tc>
        <w:tc>
          <w:tcPr>
            <w:tcW w:w="1452" w:type="dxa"/>
            <w:vAlign w:val="center"/>
          </w:tcPr>
          <w:p w14:paraId="735FBBB7" w14:textId="623BC7DB" w:rsidR="00CF4C2C" w:rsidRPr="00CF4C2C" w:rsidRDefault="00CF4C2C" w:rsidP="00CF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746D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</w:tbl>
    <w:p w14:paraId="59FC18BD" w14:textId="77777777" w:rsidR="0007733A" w:rsidRDefault="0007733A" w:rsidP="0094094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1"/>
          <w:szCs w:val="21"/>
          <w:lang w:val="el-GR"/>
        </w:rPr>
      </w:pPr>
    </w:p>
    <w:p w14:paraId="6840CBB0" w14:textId="77777777" w:rsidR="00B14EE9" w:rsidRDefault="00B14EE9" w:rsidP="0094094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1"/>
          <w:szCs w:val="21"/>
          <w:lang w:val="el-GR"/>
        </w:rPr>
      </w:pPr>
    </w:p>
    <w:p w14:paraId="61EA39C7" w14:textId="77777777" w:rsidR="00B551E6" w:rsidRDefault="00B14EE9" w:rsidP="00690E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l-GR"/>
        </w:rPr>
      </w:pPr>
      <w:r w:rsidRPr="0094094B">
        <w:rPr>
          <w:rFonts w:eastAsia="Times New Roman" w:cstheme="minorHAnsi"/>
          <w:b/>
          <w:bCs/>
          <w:sz w:val="24"/>
          <w:szCs w:val="24"/>
          <w:lang w:val="el-GR"/>
        </w:rPr>
        <w:t>Πίνακας Αποτελεσμάτων Αξιολόγησης</w:t>
      </w:r>
      <w:r>
        <w:rPr>
          <w:rFonts w:eastAsia="Times New Roman" w:cstheme="minorHAnsi"/>
          <w:b/>
          <w:bCs/>
          <w:sz w:val="24"/>
          <w:szCs w:val="24"/>
          <w:lang w:val="el-GR"/>
        </w:rPr>
        <w:t xml:space="preserve"> </w:t>
      </w:r>
    </w:p>
    <w:p w14:paraId="54C02AE6" w14:textId="1E87FC64" w:rsidR="00690E4B" w:rsidRDefault="00B14EE9" w:rsidP="00690E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val="el-GR"/>
        </w:rPr>
      </w:pPr>
      <w:r w:rsidRPr="00B14EE9">
        <w:rPr>
          <w:rFonts w:eastAsia="Times New Roman" w:cstheme="minorHAnsi"/>
          <w:b/>
          <w:bCs/>
          <w:sz w:val="24"/>
          <w:szCs w:val="24"/>
          <w:u w:val="single"/>
          <w:lang w:val="el-GR"/>
        </w:rPr>
        <w:t>μη Εγκεκριμένων Αιτήσεων</w:t>
      </w:r>
      <w:r w:rsidR="00690E4B">
        <w:rPr>
          <w:rFonts w:eastAsia="Times New Roman" w:cstheme="minorHAnsi"/>
          <w:b/>
          <w:bCs/>
          <w:sz w:val="24"/>
          <w:szCs w:val="24"/>
          <w:u w:val="single"/>
          <w:lang w:val="el-GR"/>
        </w:rPr>
        <w:t xml:space="preserve"> </w:t>
      </w:r>
    </w:p>
    <w:p w14:paraId="4254CE6E" w14:textId="77777777" w:rsidR="00690E4B" w:rsidRDefault="00B14EE9" w:rsidP="00690E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l-GR"/>
        </w:rPr>
      </w:pPr>
      <w:r w:rsidRPr="0094094B">
        <w:rPr>
          <w:rFonts w:eastAsia="Times New Roman" w:cstheme="minorHAnsi"/>
          <w:b/>
          <w:bCs/>
          <w:sz w:val="24"/>
          <w:szCs w:val="24"/>
          <w:lang w:val="el-GR"/>
        </w:rPr>
        <w:t xml:space="preserve"> για το πρόγραμμα Πρακτικής Άσκησης ΕΣΠΑ Ακαδημαϊκού Έτους 2023-2024</w:t>
      </w:r>
      <w:r>
        <w:rPr>
          <w:rFonts w:eastAsia="Times New Roman" w:cstheme="minorHAnsi"/>
          <w:b/>
          <w:bCs/>
          <w:sz w:val="24"/>
          <w:szCs w:val="24"/>
          <w:lang w:val="el-GR"/>
        </w:rPr>
        <w:t xml:space="preserve"> </w:t>
      </w:r>
    </w:p>
    <w:p w14:paraId="3AF35E00" w14:textId="6B3A9AE2" w:rsidR="00B14EE9" w:rsidRPr="0094094B" w:rsidRDefault="00B14EE9" w:rsidP="00690E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l-GR"/>
        </w:rPr>
      </w:pPr>
      <w:r>
        <w:rPr>
          <w:rFonts w:eastAsia="Times New Roman" w:cstheme="minorHAnsi"/>
          <w:b/>
          <w:bCs/>
          <w:sz w:val="24"/>
          <w:szCs w:val="24"/>
          <w:lang w:val="el-GR"/>
        </w:rPr>
        <w:t xml:space="preserve">λόγω </w:t>
      </w:r>
      <w:r w:rsidR="00690E4B">
        <w:rPr>
          <w:rFonts w:eastAsia="Times New Roman" w:cstheme="minorHAnsi"/>
          <w:b/>
          <w:bCs/>
          <w:sz w:val="24"/>
          <w:szCs w:val="24"/>
          <w:lang w:val="el-GR"/>
        </w:rPr>
        <w:t xml:space="preserve">μη πλήρωσης των κριτηρίων (επιτυχής εξέταση </w:t>
      </w:r>
      <w:proofErr w:type="spellStart"/>
      <w:r w:rsidR="00690E4B">
        <w:rPr>
          <w:rFonts w:eastAsia="Times New Roman" w:cstheme="minorHAnsi"/>
          <w:b/>
          <w:bCs/>
          <w:sz w:val="24"/>
          <w:szCs w:val="24"/>
          <w:lang w:val="el-GR"/>
        </w:rPr>
        <w:t>προαπαιτούμενων</w:t>
      </w:r>
      <w:proofErr w:type="spellEnd"/>
      <w:r w:rsidR="00690E4B">
        <w:rPr>
          <w:rFonts w:eastAsia="Times New Roman" w:cstheme="minorHAnsi"/>
          <w:b/>
          <w:bCs/>
          <w:sz w:val="24"/>
          <w:szCs w:val="24"/>
          <w:lang w:val="el-GR"/>
        </w:rPr>
        <w:t xml:space="preserve"> μαθημάτων)</w:t>
      </w:r>
    </w:p>
    <w:p w14:paraId="7162332B" w14:textId="77777777" w:rsidR="00B14EE9" w:rsidRDefault="00B14EE9" w:rsidP="0094094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1"/>
          <w:szCs w:val="21"/>
          <w:lang w:val="el-GR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028"/>
        <w:gridCol w:w="1814"/>
        <w:gridCol w:w="2289"/>
      </w:tblGrid>
      <w:tr w:rsidR="00B14EE9" w:rsidRPr="00B14EE9" w14:paraId="07F598E5" w14:textId="77777777" w:rsidTr="00690E4B">
        <w:trPr>
          <w:trHeight w:val="605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105F2E89" w14:textId="321E9E60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α/α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89088D" w14:textId="2F1267B1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Εξάμηνο Φοίτησης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A19C756" w14:textId="7C7F5090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Α.Π.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2A011E56" w14:textId="26B3E7A1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Α.Μ.</w:t>
            </w:r>
          </w:p>
        </w:tc>
      </w:tr>
      <w:tr w:rsidR="00B14EE9" w:rsidRPr="00B14EE9" w14:paraId="6A4BB8AA" w14:textId="77777777" w:rsidTr="00690E4B">
        <w:trPr>
          <w:trHeight w:val="557"/>
          <w:jc w:val="center"/>
        </w:trPr>
        <w:tc>
          <w:tcPr>
            <w:tcW w:w="461" w:type="dxa"/>
            <w:shd w:val="clear" w:color="auto" w:fill="auto"/>
            <w:vAlign w:val="bottom"/>
            <w:hideMark/>
          </w:tcPr>
          <w:p w14:paraId="4D649A6C" w14:textId="7B160F67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F424DA" w14:textId="77777777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14:paraId="2226C51E" w14:textId="77777777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1032/13-03-2024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4464CE50" w14:textId="77777777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6064201900028</w:t>
            </w:r>
          </w:p>
        </w:tc>
      </w:tr>
      <w:tr w:rsidR="00B14EE9" w:rsidRPr="00B14EE9" w14:paraId="61B3368C" w14:textId="77777777" w:rsidTr="00690E4B">
        <w:trPr>
          <w:trHeight w:val="551"/>
          <w:jc w:val="center"/>
        </w:trPr>
        <w:tc>
          <w:tcPr>
            <w:tcW w:w="461" w:type="dxa"/>
            <w:shd w:val="clear" w:color="auto" w:fill="auto"/>
            <w:vAlign w:val="bottom"/>
            <w:hideMark/>
          </w:tcPr>
          <w:p w14:paraId="1F90E252" w14:textId="4D2C4A81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290E32" w14:textId="77777777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14:paraId="2DC271A8" w14:textId="77777777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1034/13-03-2024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178F13B9" w14:textId="77777777" w:rsidR="00B14EE9" w:rsidRPr="00B14EE9" w:rsidRDefault="00B14EE9" w:rsidP="00B1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B14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6064202000076</w:t>
            </w:r>
          </w:p>
        </w:tc>
      </w:tr>
    </w:tbl>
    <w:p w14:paraId="64F1DD59" w14:textId="77777777" w:rsidR="00B14EE9" w:rsidRPr="008A7B4B" w:rsidRDefault="00B14EE9" w:rsidP="0094094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1"/>
          <w:szCs w:val="21"/>
          <w:lang w:val="el-GR"/>
        </w:rPr>
      </w:pPr>
    </w:p>
    <w:sectPr w:rsidR="00B14EE9" w:rsidRPr="008A7B4B" w:rsidSect="00CF4C2C">
      <w:pgSz w:w="15840" w:h="12240" w:orient="landscape"/>
      <w:pgMar w:top="1440" w:right="1440" w:bottom="144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067EE" w14:textId="77777777" w:rsidR="00542F08" w:rsidRDefault="00F23974">
      <w:pPr>
        <w:spacing w:after="0" w:line="240" w:lineRule="auto"/>
      </w:pPr>
      <w:r>
        <w:separator/>
      </w:r>
    </w:p>
  </w:endnote>
  <w:endnote w:type="continuationSeparator" w:id="0">
    <w:p w14:paraId="69BCF7A3" w14:textId="77777777" w:rsidR="00542F08" w:rsidRDefault="00F2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7464" w14:textId="77777777" w:rsidR="00542F08" w:rsidRDefault="00F23974">
    <w:pPr>
      <w:pStyle w:val="a7"/>
      <w:jc w:val="center"/>
    </w:pPr>
    <w:r>
      <w:t xml:space="preserve">  </w:t>
    </w:r>
    <w:r>
      <w:rPr>
        <w:noProof/>
        <w:lang w:val="el-GR" w:eastAsia="el-GR" w:bidi="ar-SA"/>
      </w:rPr>
      <mc:AlternateContent>
        <mc:Choice Requires="wpg">
          <w:drawing>
            <wp:inline distT="0" distB="0" distL="0" distR="0" wp14:anchorId="35E9F006" wp14:editId="6AA9D92A">
              <wp:extent cx="5151120" cy="868680"/>
              <wp:effectExtent l="0" t="0" r="0" b="7620"/>
              <wp:docPr id="169177424" name="Εικόνα 169177424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Text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515112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405.6pt;height:68.4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lang w:val="el-GR"/>
      </w:rPr>
      <w:t xml:space="preserve">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A45C" w14:textId="77777777" w:rsidR="00542F08" w:rsidRDefault="00F23974">
      <w:pPr>
        <w:spacing w:after="0" w:line="240" w:lineRule="auto"/>
      </w:pPr>
      <w:r>
        <w:separator/>
      </w:r>
    </w:p>
  </w:footnote>
  <w:footnote w:type="continuationSeparator" w:id="0">
    <w:p w14:paraId="65B7ECCB" w14:textId="77777777" w:rsidR="00542F08" w:rsidRDefault="00F2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BFD3" w14:textId="77777777" w:rsidR="00542F08" w:rsidRDefault="00F23974">
    <w:pPr>
      <w:spacing w:after="0" w:line="240" w:lineRule="auto"/>
    </w:pPr>
    <w:r>
      <w:t xml:space="preserve">                              </w:t>
    </w:r>
  </w:p>
  <w:p w14:paraId="5443F797" w14:textId="77777777" w:rsidR="00542F08" w:rsidRDefault="00F23974">
    <w:pPr>
      <w:pStyle w:val="a6"/>
    </w:pPr>
    <w:r>
      <w:t xml:space="preserve">    </w:t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6"/>
      <w:gridCol w:w="4008"/>
      <w:gridCol w:w="3821"/>
    </w:tblGrid>
    <w:tr w:rsidR="00542F08" w14:paraId="15363EDB" w14:textId="77777777">
      <w:tc>
        <w:tcPr>
          <w:tcW w:w="1946" w:type="dxa"/>
        </w:tcPr>
        <w:p w14:paraId="4E7E31F3" w14:textId="77777777" w:rsidR="00542F08" w:rsidRDefault="00F23974">
          <w:pPr>
            <w:pStyle w:val="a6"/>
            <w:jc w:val="center"/>
          </w:pPr>
          <w:r>
            <w:rPr>
              <w:noProof/>
              <w:lang w:val="el-GR" w:eastAsia="el-GR" w:bidi="ar-SA"/>
            </w:rPr>
            <mc:AlternateContent>
              <mc:Choice Requires="wpg">
                <w:drawing>
                  <wp:inline distT="0" distB="0" distL="0" distR="0" wp14:anchorId="546B5CDB" wp14:editId="35D62303">
                    <wp:extent cx="1028700" cy="1092200"/>
                    <wp:effectExtent l="0" t="0" r="0" b="0"/>
                    <wp:docPr id="1465597025" name="Εικόνα 1465597025" descr="pelop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 descr="pelo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28700" cy="10922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1.0pt;height:86.0pt;mso-wrap-distance-left:0.0pt;mso-wrap-distance-top:0.0pt;mso-wrap-distance-right:0.0pt;mso-wrap-distance-bottom:0.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008" w:type="dxa"/>
        </w:tcPr>
        <w:p w14:paraId="5A4F05CD" w14:textId="77777777" w:rsidR="00542F08" w:rsidRDefault="00F23974">
          <w:pPr>
            <w:pStyle w:val="a6"/>
            <w:jc w:val="center"/>
            <w:rPr>
              <w:b/>
              <w:smallCaps/>
              <w:color w:val="03486A"/>
              <w:lang w:val="el-GR"/>
            </w:rPr>
          </w:pPr>
          <w:r>
            <w:rPr>
              <w:b/>
              <w:smallCaps/>
              <w:color w:val="03486A"/>
              <w:lang w:val="el-GR"/>
            </w:rPr>
            <w:t>ΠΑΝΕΠΙΣΤΗΜΙΟ ΠΕΛΟΠΟΝΝΗΣΟΥ</w:t>
          </w:r>
        </w:p>
        <w:p w14:paraId="249E711A" w14:textId="77777777" w:rsidR="00542F08" w:rsidRDefault="00F23974">
          <w:pPr>
            <w:pStyle w:val="a6"/>
            <w:jc w:val="center"/>
            <w:rPr>
              <w:b/>
              <w:smallCaps/>
              <w:color w:val="03486A"/>
              <w:lang w:val="el-GR"/>
            </w:rPr>
          </w:pPr>
          <w:proofErr w:type="spellStart"/>
          <w:r>
            <w:rPr>
              <w:b/>
              <w:smallCaps/>
              <w:color w:val="03486A"/>
              <w:lang w:val="el-GR"/>
            </w:rPr>
            <w:t>Σχολη</w:t>
          </w:r>
          <w:proofErr w:type="spellEnd"/>
          <w:r>
            <w:rPr>
              <w:b/>
              <w:smallCaps/>
              <w:color w:val="03486A"/>
              <w:lang w:val="el-GR"/>
            </w:rPr>
            <w:t xml:space="preserve"> </w:t>
          </w:r>
          <w:proofErr w:type="spellStart"/>
          <w:r>
            <w:rPr>
              <w:b/>
              <w:smallCaps/>
              <w:color w:val="03486A"/>
              <w:lang w:val="el-GR"/>
            </w:rPr>
            <w:t>επιστημων</w:t>
          </w:r>
          <w:proofErr w:type="spellEnd"/>
          <w:r>
            <w:rPr>
              <w:b/>
              <w:smallCaps/>
              <w:color w:val="03486A"/>
              <w:lang w:val="el-GR"/>
            </w:rPr>
            <w:t xml:space="preserve"> </w:t>
          </w:r>
          <w:proofErr w:type="spellStart"/>
          <w:r>
            <w:rPr>
              <w:b/>
              <w:smallCaps/>
              <w:color w:val="03486A"/>
              <w:lang w:val="el-GR"/>
            </w:rPr>
            <w:t>υγειασ</w:t>
          </w:r>
          <w:proofErr w:type="spellEnd"/>
        </w:p>
        <w:p w14:paraId="6D65ADF0" w14:textId="77777777" w:rsidR="00542F08" w:rsidRDefault="00542F08">
          <w:pPr>
            <w:pStyle w:val="a6"/>
            <w:jc w:val="center"/>
            <w:rPr>
              <w:b/>
              <w:smallCaps/>
              <w:color w:val="03486A"/>
              <w:lang w:val="el-GR"/>
            </w:rPr>
          </w:pPr>
        </w:p>
        <w:p w14:paraId="70CEB291" w14:textId="77777777" w:rsidR="00542F08" w:rsidRDefault="00F23974">
          <w:pPr>
            <w:pStyle w:val="a6"/>
            <w:jc w:val="center"/>
            <w:rPr>
              <w:lang w:val="el-GR"/>
            </w:rPr>
          </w:pPr>
          <w:r>
            <w:rPr>
              <w:b/>
              <w:smallCaps/>
              <w:color w:val="03486A"/>
              <w:lang w:val="el-GR"/>
            </w:rPr>
            <w:t xml:space="preserve">Τμήμα </w:t>
          </w:r>
          <w:proofErr w:type="spellStart"/>
          <w:r>
            <w:rPr>
              <w:b/>
              <w:smallCaps/>
              <w:color w:val="03486A"/>
              <w:lang w:val="el-GR"/>
            </w:rPr>
            <w:t>νοσηλευτικησ</w:t>
          </w:r>
          <w:proofErr w:type="spellEnd"/>
        </w:p>
      </w:tc>
      <w:tc>
        <w:tcPr>
          <w:tcW w:w="3255" w:type="dxa"/>
        </w:tcPr>
        <w:p w14:paraId="44A5518C" w14:textId="77777777" w:rsidR="00542F08" w:rsidRDefault="00F23974">
          <w:pPr>
            <w:pStyle w:val="a6"/>
            <w:jc w:val="right"/>
            <w:rPr>
              <w:b/>
              <w:smallCaps/>
              <w:color w:val="03486A"/>
              <w:sz w:val="24"/>
              <w:szCs w:val="24"/>
            </w:rPr>
          </w:pPr>
          <w:r>
            <w:rPr>
              <w:noProof/>
              <w:lang w:val="el-GR" w:eastAsia="el-GR" w:bidi="ar-SA"/>
            </w:rPr>
            <mc:AlternateContent>
              <mc:Choice Requires="wpg">
                <w:drawing>
                  <wp:inline distT="0" distB="0" distL="0" distR="0" wp14:anchorId="730A01AE" wp14:editId="61EF5703">
                    <wp:extent cx="2289175" cy="974316"/>
                    <wp:effectExtent l="0" t="0" r="0" b="0"/>
                    <wp:docPr id="1892154126" name="Εικόνα 18921541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2295092" cy="97683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180.2pt;height:76.7pt;mso-wrap-distance-left:0.0pt;mso-wrap-distance-top:0.0pt;mso-wrap-distance-right:0.0pt;mso-wrap-distance-bottom:0.0pt;" stroked="false">
                    <v:path textboxrect="0,0,0,0"/>
                    <v:imagedata r:id="rId4" o:title=""/>
                  </v:shape>
                </w:pict>
              </mc:Fallback>
            </mc:AlternateContent>
          </w:r>
        </w:p>
      </w:tc>
    </w:tr>
  </w:tbl>
  <w:p w14:paraId="5D16069D" w14:textId="77777777" w:rsidR="00542F08" w:rsidRDefault="00F23974">
    <w:pPr>
      <w:pStyle w:val="a6"/>
    </w:pPr>
    <w:r>
      <w:t xml:space="preserve">                     </w:t>
    </w:r>
    <w:r>
      <w:tab/>
    </w:r>
    <w:r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064FA"/>
    <w:multiLevelType w:val="hybridMultilevel"/>
    <w:tmpl w:val="268082EE"/>
    <w:lvl w:ilvl="0" w:tplc="7DC45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320C5D8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E2045B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AF49B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A927CF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AE661B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31C821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1D0A7B6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C05866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04C5A"/>
    <w:multiLevelType w:val="hybridMultilevel"/>
    <w:tmpl w:val="A2FE6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2D0C"/>
    <w:multiLevelType w:val="hybridMultilevel"/>
    <w:tmpl w:val="D318CA98"/>
    <w:lvl w:ilvl="0" w:tplc="C8BA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C9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8A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9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C7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6A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29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F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9030C"/>
    <w:multiLevelType w:val="hybridMultilevel"/>
    <w:tmpl w:val="0198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B37A6"/>
    <w:multiLevelType w:val="hybridMultilevel"/>
    <w:tmpl w:val="5934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0DE6"/>
    <w:multiLevelType w:val="hybridMultilevel"/>
    <w:tmpl w:val="B9C2CE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50CC8"/>
    <w:multiLevelType w:val="hybridMultilevel"/>
    <w:tmpl w:val="255A70C2"/>
    <w:lvl w:ilvl="0" w:tplc="3D5A0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C3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C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0B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8E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45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4E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61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EE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F6C03"/>
    <w:multiLevelType w:val="hybridMultilevel"/>
    <w:tmpl w:val="038A0266"/>
    <w:lvl w:ilvl="0" w:tplc="5060D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62B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72A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9291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6060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71C90B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B089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D041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AD695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EA71D10"/>
    <w:multiLevelType w:val="hybridMultilevel"/>
    <w:tmpl w:val="4CA83D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E5E95"/>
    <w:multiLevelType w:val="hybridMultilevel"/>
    <w:tmpl w:val="725A8306"/>
    <w:lvl w:ilvl="0" w:tplc="014057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4F0036D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4D7CF0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81262D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C8C2FA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F6222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A09896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EE20043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41AC4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D5B01"/>
    <w:multiLevelType w:val="hybridMultilevel"/>
    <w:tmpl w:val="F07A3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3054">
    <w:abstractNumId w:val="6"/>
  </w:num>
  <w:num w:numId="2" w16cid:durableId="434713436">
    <w:abstractNumId w:val="9"/>
  </w:num>
  <w:num w:numId="3" w16cid:durableId="181018301">
    <w:abstractNumId w:val="0"/>
  </w:num>
  <w:num w:numId="4" w16cid:durableId="2012755698">
    <w:abstractNumId w:val="2"/>
  </w:num>
  <w:num w:numId="5" w16cid:durableId="1652444067">
    <w:abstractNumId w:val="7"/>
  </w:num>
  <w:num w:numId="6" w16cid:durableId="2050688227">
    <w:abstractNumId w:val="4"/>
  </w:num>
  <w:num w:numId="7" w16cid:durableId="951329253">
    <w:abstractNumId w:val="3"/>
  </w:num>
  <w:num w:numId="8" w16cid:durableId="1090471127">
    <w:abstractNumId w:val="1"/>
  </w:num>
  <w:num w:numId="9" w16cid:durableId="1723283031">
    <w:abstractNumId w:val="10"/>
  </w:num>
  <w:num w:numId="10" w16cid:durableId="2043900596">
    <w:abstractNumId w:val="5"/>
  </w:num>
  <w:num w:numId="11" w16cid:durableId="143663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08"/>
    <w:rsid w:val="0007733A"/>
    <w:rsid w:val="002370BC"/>
    <w:rsid w:val="0037758D"/>
    <w:rsid w:val="004565AE"/>
    <w:rsid w:val="00542F08"/>
    <w:rsid w:val="005E44F6"/>
    <w:rsid w:val="006014BF"/>
    <w:rsid w:val="00690E4B"/>
    <w:rsid w:val="006E64BF"/>
    <w:rsid w:val="00764599"/>
    <w:rsid w:val="007975D2"/>
    <w:rsid w:val="008A7B4B"/>
    <w:rsid w:val="0094094B"/>
    <w:rsid w:val="00B14EE9"/>
    <w:rsid w:val="00B551E6"/>
    <w:rsid w:val="00CF4C2C"/>
    <w:rsid w:val="00F23974"/>
    <w:rsid w:val="00F5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8925"/>
  <w15:docId w15:val="{047F3AF5-BBE4-49A4-80E7-FCCA73B9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Pr>
      <w:b/>
      <w:bCs/>
      <w:sz w:val="20"/>
      <w:szCs w:val="20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</w:style>
  <w:style w:type="paragraph" w:styleId="a7">
    <w:name w:val="foot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link w:val="Char4"/>
    <w:uiPriority w:val="34"/>
    <w:qFormat/>
    <w:pPr>
      <w:ind w:left="720"/>
      <w:contextualSpacing/>
    </w:p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pPr>
      <w:spacing w:after="0" w:line="240" w:lineRule="auto"/>
    </w:pPr>
  </w:style>
  <w:style w:type="character" w:customStyle="1" w:styleId="Char4">
    <w:name w:val="Παράγραφος λίστας Char"/>
    <w:link w:val="a9"/>
    <w:uiPriority w:val="34"/>
    <w:locked/>
  </w:style>
  <w:style w:type="character" w:styleId="ac">
    <w:name w:val="Unresolved Mention"/>
    <w:basedOn w:val="a0"/>
    <w:uiPriority w:val="99"/>
    <w:semiHidden/>
    <w:unhideWhenUsed/>
    <w:rsid w:val="00764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5464-EE4B-411E-B4E4-CE421645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1113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Aggelopoulou</dc:creator>
  <cp:keywords/>
  <dc:description/>
  <cp:lastModifiedBy>Σταυρούλα Αλικάκου</cp:lastModifiedBy>
  <cp:revision>7</cp:revision>
  <dcterms:created xsi:type="dcterms:W3CDTF">2023-11-24T10:01:00Z</dcterms:created>
  <dcterms:modified xsi:type="dcterms:W3CDTF">2024-05-16T06:46:00Z</dcterms:modified>
</cp:coreProperties>
</file>